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24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Nº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27" w:right="71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3" w:right="1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3" w:right="8782"/>
      </w:pPr>
      <w:r>
        <w:pict>
          <v:group style="position:absolute;margin-left:108.36pt;margin-top:-82.5901pt;width:0.1pt;height:0pt;mso-position-horizontal-relative:page;mso-position-vertical-relative:paragraph;z-index:-621" coordorigin="2167,-1652" coordsize="2,0">
            <v:shape style="position:absolute;left:2167;top:-1652;width:2;height:0" coordorigin="2167,-1652" coordsize="2,0" path="m2167,-1652l2169,-1652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3" w:right="144" w:firstLine="70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dotted" w:sz="4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70" w:type="dxa"/>
            <w:gridSpan w:val="6"/>
            <w:tcBorders>
              <w:top w:val="single" w:sz="5" w:space="0" w:color="000000"/>
              <w:left w:val="dotted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2632" w:right="2637"/>
            </w:pP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LOR</w:t>
            </w:r>
            <w:r>
              <w:rPr>
                <w:rFonts w:cs="Arial" w:hAnsi="Arial" w:eastAsia="Arial" w:ascii="Arial"/>
                <w:i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/TI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4"/>
                <w:w w:val="99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2309" w:type="dxa"/>
            <w:vMerge w:val=""/>
            <w:tcBorders>
              <w:left w:val="single" w:sz="5" w:space="0" w:color="000000"/>
              <w:right w:val="dotted" w:sz="4" w:space="0" w:color="000000"/>
            </w:tcBorders>
          </w:tcPr>
          <w:p/>
        </w:tc>
        <w:tc>
          <w:tcPr>
            <w:tcW w:w="109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90" w:right="89"/>
            </w:pP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Not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43" w:right="142"/>
            </w:pP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06" w:right="306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03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00" w:right="600"/>
            </w:pP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Not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264" w:right="266"/>
            </w:pP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99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o/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Consa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2309" w:type="dxa"/>
            <w:vMerge w:val=""/>
            <w:tcBorders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/>
        </w:tc>
        <w:tc>
          <w:tcPr>
            <w:tcW w:w="1097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48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R$)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1" w:right="252" w:firstLine="1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bruto)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R$)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66" w:right="134" w:firstLine="1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bruto)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5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R$)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85" w:right="152" w:firstLine="12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bruto)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09" w:right="507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R$)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59" w:right="459" w:firstLine="2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bruto)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59" w:right="357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R$)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09" w:right="310" w:firstLine="2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bruto)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single" w:sz="5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735" w:right="736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R$)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86" w:right="688" w:firstLine="2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bruto)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tra/C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3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25" w:right="624"/>
            </w:pP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45" w:right="34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36" w:right="63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86" w:right="48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3" w:right="862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3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59" w:right="360"/>
            </w:pP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45" w:right="34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36" w:right="63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86" w:right="48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3" w:right="862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3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80" w:right="680"/>
            </w:pP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i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3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64" w:right="3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Consu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0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9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33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3" w:right="862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23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64" w:right="41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ind w:left="64" w:right="3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fesa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25" w:right="325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45" w:right="34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36" w:right="63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86" w:right="48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3" w:right="862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230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64" w:right="36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ário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tíf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345" w:right="34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636" w:right="63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486" w:right="483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63" w:right="862"/>
            </w:pPr>
            <w:r>
              <w:rPr>
                <w:rFonts w:cs="Arial" w:hAnsi="Arial" w:eastAsia="Arial" w:ascii="Arial"/>
                <w:i/>
                <w:spacing w:val="1"/>
                <w:w w:val="99"/>
                <w:sz w:val="20"/>
                <w:szCs w:val="20"/>
              </w:rPr>
              <w:t>--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173" w:type="dxa"/>
            <w:gridSpan w:val="4"/>
            <w:tcBorders>
              <w:top w:val="nil" w:sz="6" w:space="0" w:color="auto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1384" w:right="355" w:hanging="998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gridSpan w:val="3"/>
            <w:tcBorders>
              <w:top w:val="nil" w:sz="6" w:space="0" w:color="auto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pria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*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173" w:type="dxa"/>
            <w:gridSpan w:val="4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Concur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Concur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gridSpan w:val="3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 w:right="57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Arial" w:hAnsi="Arial" w:eastAsia="Arial" w:ascii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173" w:type="dxa"/>
            <w:gridSpan w:val="4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gridSpan w:val="3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/>
        </w:tc>
      </w:tr>
      <w:tr>
        <w:trPr>
          <w:trHeight w:val="480" w:hRule="exact"/>
        </w:trPr>
        <w:tc>
          <w:tcPr>
            <w:tcW w:w="5173" w:type="dxa"/>
            <w:gridSpan w:val="4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Coo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gridSpan w:val="3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orde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5173" w:type="dxa"/>
            <w:gridSpan w:val="4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77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gridSpan w:val="3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1,00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5173" w:type="dxa"/>
            <w:gridSpan w:val="4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3)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bro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gridSpan w:val="3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705" w:footer="1314" w:top="1560" w:bottom="280" w:left="940" w:right="960"/>
          <w:headerReference w:type="default" r:id="rId4"/>
          <w:footerReference w:type="default" r:id="rId5"/>
          <w:pgSz w:w="11920" w:h="16840"/>
        </w:sectPr>
      </w:pP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utras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õ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orde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5)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õ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erta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6)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tõ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7)</w:t>
            </w:r>
            <w:r>
              <w:rPr>
                <w:rFonts w:cs="Arial" w:hAnsi="Arial" w:eastAsia="Arial" w:ascii="Arial"/>
                <w:i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8)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9)</w:t>
            </w:r>
            <w:r>
              <w:rPr>
                <w:rFonts w:cs="Arial" w:hAnsi="Arial" w:eastAsia="Arial" w:ascii="Arial"/>
                <w:i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tõ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ertat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i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gramá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profe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or/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i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i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05"/>
            </w:pP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orde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i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orde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14)</w:t>
            </w:r>
            <w:r>
              <w:rPr>
                <w:rFonts w:cs="Arial" w:hAnsi="Arial" w:eastAsia="Arial" w:ascii="Arial"/>
                <w:i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0,78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Rod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Coord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Coord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3)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5)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6)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utros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7)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utros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8)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9)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Coord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10)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11)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forma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(T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12)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forma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13)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oria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14)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utros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Coord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3)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õ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64"/>
            </w:pP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Coor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7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i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01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orí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01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ã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3" w:right="137" w:firstLine="7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§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3" w:right="148" w:firstLine="7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§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t”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93"/>
        <w:sectPr>
          <w:pgMar w:header="705" w:footer="1314" w:top="1560" w:bottom="280" w:left="940" w:right="96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79" w:firstLine="7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§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tação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3" w:right="78" w:firstLine="70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erão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3" w:right="94" w:firstLine="70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â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721"/>
        <w:ind w:left="821" w:right="35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72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5" w:footer="1314" w:top="1560" w:bottom="280" w:left="1020" w:right="10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4.67pt;margin-top:765.105pt;width:225.01pt;height:34.76pt;mso-position-horizontal-relative:page;mso-position-vertical-relative:page;z-index:-6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836" w:right="-29"/>
                </w:pP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0"/>
                    <w:w w:val="100"/>
                    <w:sz w:val="20"/>
                    <w:szCs w:val="20"/>
                  </w:rPr>
                  <w:t>Uni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0"/>
                    <w:w w:val="100"/>
                    <w:sz w:val="20"/>
                    <w:szCs w:val="20"/>
                  </w:rPr>
                  <w:t>idade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0"/>
                    <w:w w:val="100"/>
                    <w:sz w:val="20"/>
                    <w:szCs w:val="20"/>
                  </w:rPr>
                  <w:t>nta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color w:val="333333"/>
                    <w:spacing w:val="0"/>
                    <w:w w:val="100"/>
                    <w:sz w:val="20"/>
                    <w:szCs w:val="20"/>
                  </w:rPr>
                  <w:t>rina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center"/>
                  <w:spacing w:lineRule="exact" w:line="220"/>
                  <w:ind w:left="131" w:right="-15"/>
                </w:pP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ta,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tac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99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99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99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2"/>
                    <w:w w:val="99"/>
                    <w:sz w:val="20"/>
                    <w:szCs w:val="20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2"/>
                    <w:w w:val="99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99"/>
                    <w:sz w:val="20"/>
                    <w:szCs w:val="20"/>
                  </w:rPr>
                  <w:t>001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center"/>
                  <w:ind w:left="-15" w:right="-11"/>
                </w:pP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Flo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ia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lis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SC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color w:val="333333"/>
                    <w:spacing w:val="-2"/>
                    <w:w w:val="100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b/>
                      <w:color w:val="333333"/>
                      <w:spacing w:val="2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33333"/>
                      <w:spacing w:val="0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33333"/>
                      <w:spacing w:val="3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33333"/>
                      <w:spacing w:val="0"/>
                      <w:w w:val="99"/>
                      <w:sz w:val="20"/>
                      <w:szCs w:val="20"/>
                    </w:rPr>
                    <w:t>.u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33333"/>
                      <w:spacing w:val="-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333333"/>
                      <w:spacing w:val="0"/>
                      <w:w w:val="99"/>
                      <w:sz w:val="20"/>
                      <w:szCs w:val="20"/>
                    </w:rPr>
                    <w:t>esc.br</w:t>
                  </w:r>
                </w:hyperlink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12.55pt;margin-top:35.25pt;width:126pt;height:42.75pt;mso-position-horizontal-relative:page;mso-position-vertical-relative:page;z-index:-621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desc.br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