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6BF" w:rsidRDefault="00F136BF">
      <w:pPr>
        <w:pStyle w:val="Corpodetexto"/>
        <w:spacing w:before="10"/>
        <w:rPr>
          <w:rFonts w:ascii="Times New Roman"/>
          <w:sz w:val="11"/>
        </w:rPr>
      </w:pPr>
      <w:bookmarkStart w:id="0" w:name="_GoBack"/>
      <w:bookmarkEnd w:id="0"/>
    </w:p>
    <w:p w:rsidR="00F136BF" w:rsidRDefault="00A020A4">
      <w:pPr>
        <w:spacing w:before="90"/>
        <w:ind w:left="3618" w:right="1678" w:firstLine="400"/>
        <w:rPr>
          <w:b/>
          <w:sz w:val="30"/>
        </w:rPr>
      </w:pPr>
      <w:r>
        <w:rPr>
          <w:b/>
          <w:sz w:val="30"/>
        </w:rPr>
        <w:t>PEDIDO DE AVALIAÇÃO ATIVIDADES PROGRAMADAS</w:t>
      </w:r>
    </w:p>
    <w:p w:rsidR="00F136BF" w:rsidRDefault="00F136BF">
      <w:pPr>
        <w:pStyle w:val="Corpodetexto"/>
        <w:spacing w:before="4"/>
        <w:rPr>
          <w:b/>
          <w:sz w:val="2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5"/>
        <w:gridCol w:w="4254"/>
      </w:tblGrid>
      <w:tr w:rsidR="00F136BF">
        <w:trPr>
          <w:trHeight w:val="297"/>
        </w:trPr>
        <w:tc>
          <w:tcPr>
            <w:tcW w:w="6525" w:type="dxa"/>
            <w:vMerge w:val="restart"/>
          </w:tcPr>
          <w:p w:rsidR="00F136BF" w:rsidRDefault="00A020A4">
            <w:pPr>
              <w:pStyle w:val="TableParagraph"/>
              <w:spacing w:before="149"/>
              <w:ind w:left="107"/>
              <w:rPr>
                <w:sz w:val="24"/>
              </w:rPr>
            </w:pPr>
            <w:r>
              <w:rPr>
                <w:b/>
                <w:sz w:val="24"/>
              </w:rPr>
              <w:t>Mestrando</w:t>
            </w:r>
            <w:r>
              <w:rPr>
                <w:sz w:val="24"/>
              </w:rPr>
              <w:t>:</w:t>
            </w:r>
          </w:p>
        </w:tc>
        <w:tc>
          <w:tcPr>
            <w:tcW w:w="4254" w:type="dxa"/>
          </w:tcPr>
          <w:p w:rsidR="00F136BF" w:rsidRDefault="00A020A4">
            <w:pPr>
              <w:pStyle w:val="TableParagraph"/>
              <w:spacing w:before="7" w:line="270" w:lineRule="exact"/>
              <w:ind w:left="105"/>
              <w:rPr>
                <w:b/>
                <w:sz w:val="24"/>
              </w:rPr>
            </w:pPr>
            <w:r>
              <w:rPr>
                <w:b/>
                <w:sz w:val="24"/>
              </w:rPr>
              <w:t>Assinatura:</w:t>
            </w:r>
          </w:p>
        </w:tc>
      </w:tr>
      <w:tr w:rsidR="00F136BF">
        <w:trPr>
          <w:trHeight w:val="275"/>
        </w:trPr>
        <w:tc>
          <w:tcPr>
            <w:tcW w:w="6525" w:type="dxa"/>
            <w:vMerge/>
            <w:tcBorders>
              <w:top w:val="nil"/>
            </w:tcBorders>
          </w:tcPr>
          <w:p w:rsidR="00F136BF" w:rsidRDefault="00F136BF">
            <w:pPr>
              <w:rPr>
                <w:sz w:val="2"/>
                <w:szCs w:val="2"/>
              </w:rPr>
            </w:pPr>
          </w:p>
        </w:tc>
        <w:tc>
          <w:tcPr>
            <w:tcW w:w="4254" w:type="dxa"/>
          </w:tcPr>
          <w:p w:rsidR="00F136BF" w:rsidRDefault="00A020A4">
            <w:pPr>
              <w:pStyle w:val="TableParagraph"/>
              <w:tabs>
                <w:tab w:val="left" w:pos="2639"/>
                <w:tab w:val="left" w:pos="3239"/>
              </w:tabs>
              <w:spacing w:line="256" w:lineRule="exact"/>
              <w:ind w:left="105"/>
              <w:rPr>
                <w:sz w:val="24"/>
              </w:rPr>
            </w:pPr>
            <w:r>
              <w:rPr>
                <w:b/>
                <w:sz w:val="24"/>
              </w:rPr>
              <w:t>Data</w:t>
            </w:r>
            <w:r>
              <w:rPr>
                <w:b/>
                <w:spacing w:val="-1"/>
                <w:sz w:val="24"/>
              </w:rPr>
              <w:t xml:space="preserve"> </w:t>
            </w:r>
            <w:r>
              <w:rPr>
                <w:b/>
                <w:sz w:val="24"/>
              </w:rPr>
              <w:t>de</w:t>
            </w:r>
            <w:r>
              <w:rPr>
                <w:b/>
                <w:spacing w:val="1"/>
                <w:sz w:val="24"/>
              </w:rPr>
              <w:t xml:space="preserve"> </w:t>
            </w:r>
            <w:r>
              <w:rPr>
                <w:b/>
                <w:sz w:val="24"/>
              </w:rPr>
              <w:t>ingresso</w:t>
            </w:r>
            <w:r>
              <w:rPr>
                <w:sz w:val="24"/>
              </w:rPr>
              <w:t>:</w:t>
            </w:r>
            <w:r>
              <w:rPr>
                <w:sz w:val="24"/>
              </w:rPr>
              <w:tab/>
              <w:t>/</w:t>
            </w:r>
            <w:r>
              <w:rPr>
                <w:sz w:val="24"/>
              </w:rPr>
              <w:tab/>
              <w:t>/</w:t>
            </w:r>
          </w:p>
        </w:tc>
      </w:tr>
      <w:tr w:rsidR="00F136BF">
        <w:trPr>
          <w:trHeight w:val="275"/>
        </w:trPr>
        <w:tc>
          <w:tcPr>
            <w:tcW w:w="10779" w:type="dxa"/>
            <w:gridSpan w:val="2"/>
          </w:tcPr>
          <w:p w:rsidR="00F136BF" w:rsidRDefault="00A020A4">
            <w:pPr>
              <w:pStyle w:val="TableParagraph"/>
              <w:spacing w:line="256" w:lineRule="exact"/>
              <w:ind w:left="3439"/>
              <w:rPr>
                <w:b/>
                <w:sz w:val="24"/>
              </w:rPr>
            </w:pPr>
            <w:r>
              <w:rPr>
                <w:b/>
                <w:sz w:val="24"/>
              </w:rPr>
              <w:t>USO EXCLUSIVO DO AVALIADOR</w:t>
            </w:r>
          </w:p>
        </w:tc>
      </w:tr>
      <w:tr w:rsidR="00F136BF">
        <w:trPr>
          <w:trHeight w:val="453"/>
        </w:trPr>
        <w:tc>
          <w:tcPr>
            <w:tcW w:w="6525" w:type="dxa"/>
          </w:tcPr>
          <w:p w:rsidR="00F136BF" w:rsidRDefault="00A020A4">
            <w:pPr>
              <w:pStyle w:val="TableParagraph"/>
              <w:spacing w:before="84"/>
              <w:ind w:left="107"/>
              <w:rPr>
                <w:sz w:val="24"/>
              </w:rPr>
            </w:pPr>
            <w:r>
              <w:rPr>
                <w:b/>
                <w:sz w:val="24"/>
              </w:rPr>
              <w:t>Avaliador</w:t>
            </w:r>
            <w:r>
              <w:rPr>
                <w:sz w:val="24"/>
              </w:rPr>
              <w:t>:</w:t>
            </w:r>
          </w:p>
        </w:tc>
        <w:tc>
          <w:tcPr>
            <w:tcW w:w="4254" w:type="dxa"/>
          </w:tcPr>
          <w:p w:rsidR="00F136BF" w:rsidRDefault="00A020A4">
            <w:pPr>
              <w:pStyle w:val="TableParagraph"/>
              <w:tabs>
                <w:tab w:val="left" w:pos="2627"/>
                <w:tab w:val="left" w:pos="3161"/>
              </w:tabs>
              <w:spacing w:before="84"/>
              <w:ind w:left="105"/>
              <w:rPr>
                <w:sz w:val="24"/>
              </w:rPr>
            </w:pPr>
            <w:r>
              <w:rPr>
                <w:b/>
                <w:sz w:val="24"/>
              </w:rPr>
              <w:t>Data</w:t>
            </w:r>
            <w:r>
              <w:rPr>
                <w:b/>
                <w:spacing w:val="-2"/>
                <w:sz w:val="24"/>
              </w:rPr>
              <w:t xml:space="preserve"> </w:t>
            </w:r>
            <w:r>
              <w:rPr>
                <w:b/>
                <w:sz w:val="24"/>
              </w:rPr>
              <w:t>da</w:t>
            </w:r>
            <w:r>
              <w:rPr>
                <w:b/>
                <w:spacing w:val="1"/>
                <w:sz w:val="24"/>
              </w:rPr>
              <w:t xml:space="preserve"> </w:t>
            </w:r>
            <w:r>
              <w:rPr>
                <w:b/>
                <w:sz w:val="24"/>
              </w:rPr>
              <w:t>Avaliação</w:t>
            </w:r>
            <w:r>
              <w:rPr>
                <w:sz w:val="24"/>
              </w:rPr>
              <w:t>:</w:t>
            </w:r>
            <w:r>
              <w:rPr>
                <w:sz w:val="24"/>
              </w:rPr>
              <w:tab/>
              <w:t>/</w:t>
            </w:r>
            <w:r>
              <w:rPr>
                <w:sz w:val="24"/>
              </w:rPr>
              <w:tab/>
              <w:t>/</w:t>
            </w:r>
          </w:p>
        </w:tc>
      </w:tr>
    </w:tbl>
    <w:p w:rsidR="00F136BF" w:rsidRDefault="00F136BF">
      <w:pPr>
        <w:pStyle w:val="Corpodetexto"/>
        <w:rPr>
          <w:b/>
          <w:sz w:val="2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6"/>
        <w:gridCol w:w="1561"/>
        <w:gridCol w:w="1702"/>
      </w:tblGrid>
      <w:tr w:rsidR="00F136BF">
        <w:trPr>
          <w:trHeight w:val="506"/>
        </w:trPr>
        <w:tc>
          <w:tcPr>
            <w:tcW w:w="7516" w:type="dxa"/>
            <w:shd w:val="clear" w:color="auto" w:fill="C0C0C0"/>
          </w:tcPr>
          <w:p w:rsidR="00F136BF" w:rsidRDefault="00A020A4">
            <w:pPr>
              <w:pStyle w:val="TableParagraph"/>
              <w:spacing w:before="123"/>
              <w:ind w:left="3142" w:right="3138"/>
              <w:jc w:val="center"/>
              <w:rPr>
                <w:b/>
              </w:rPr>
            </w:pPr>
            <w:r>
              <w:rPr>
                <w:b/>
              </w:rPr>
              <w:t>ATIVIDADE</w:t>
            </w:r>
          </w:p>
        </w:tc>
        <w:tc>
          <w:tcPr>
            <w:tcW w:w="1561" w:type="dxa"/>
            <w:shd w:val="clear" w:color="auto" w:fill="C0C0C0"/>
          </w:tcPr>
          <w:p w:rsidR="00F136BF" w:rsidRDefault="00A020A4">
            <w:pPr>
              <w:pStyle w:val="TableParagraph"/>
              <w:spacing w:before="123"/>
              <w:ind w:left="208"/>
              <w:rPr>
                <w:b/>
              </w:rPr>
            </w:pPr>
            <w:r>
              <w:rPr>
                <w:b/>
              </w:rPr>
              <w:t>CRÉDITOS</w:t>
            </w:r>
          </w:p>
        </w:tc>
        <w:tc>
          <w:tcPr>
            <w:tcW w:w="1702" w:type="dxa"/>
            <w:shd w:val="clear" w:color="auto" w:fill="C0C0C0"/>
          </w:tcPr>
          <w:p w:rsidR="00F136BF" w:rsidRDefault="00A020A4">
            <w:pPr>
              <w:pStyle w:val="TableParagraph"/>
              <w:spacing w:before="2" w:line="252" w:lineRule="exact"/>
              <w:ind w:left="426" w:hanging="288"/>
              <w:rPr>
                <w:b/>
              </w:rPr>
            </w:pPr>
            <w:r>
              <w:rPr>
                <w:b/>
              </w:rPr>
              <w:t>PONTUAÇÃO OBTIDA</w:t>
            </w:r>
          </w:p>
        </w:tc>
      </w:tr>
      <w:tr w:rsidR="00F136BF">
        <w:trPr>
          <w:trHeight w:val="700"/>
        </w:trPr>
        <w:tc>
          <w:tcPr>
            <w:tcW w:w="7516" w:type="dxa"/>
          </w:tcPr>
          <w:p w:rsidR="00F136BF" w:rsidRDefault="00A020A4">
            <w:pPr>
              <w:pStyle w:val="TableParagraph"/>
              <w:spacing w:before="119"/>
              <w:ind w:left="69" w:right="8"/>
              <w:rPr>
                <w:sz w:val="20"/>
              </w:rPr>
            </w:pPr>
            <w:r>
              <w:rPr>
                <w:sz w:val="20"/>
              </w:rPr>
              <w:t>Artigos publicados em Periódicos Científicos, Qualis A1, da área de Ciências Sociais Aplicadas 1</w:t>
            </w:r>
          </w:p>
        </w:tc>
        <w:tc>
          <w:tcPr>
            <w:tcW w:w="1561" w:type="dxa"/>
          </w:tcPr>
          <w:p w:rsidR="00F136BF" w:rsidRDefault="00A020A4">
            <w:pPr>
              <w:pStyle w:val="TableParagraph"/>
              <w:spacing w:before="119" w:line="229" w:lineRule="exact"/>
              <w:ind w:left="100" w:right="95"/>
              <w:jc w:val="center"/>
              <w:rPr>
                <w:sz w:val="20"/>
              </w:rPr>
            </w:pPr>
            <w:r>
              <w:rPr>
                <w:sz w:val="20"/>
              </w:rPr>
              <w:t>2,0</w:t>
            </w:r>
          </w:p>
          <w:p w:rsidR="00F136BF" w:rsidRDefault="00A020A4">
            <w:pPr>
              <w:pStyle w:val="TableParagraph"/>
              <w:spacing w:line="229" w:lineRule="exact"/>
              <w:ind w:left="99" w:right="98"/>
              <w:jc w:val="center"/>
              <w:rPr>
                <w:sz w:val="20"/>
              </w:rPr>
            </w:pPr>
            <w:r>
              <w:rPr>
                <w:sz w:val="20"/>
              </w:rPr>
              <w:t>por artigo</w:t>
            </w:r>
          </w:p>
        </w:tc>
        <w:tc>
          <w:tcPr>
            <w:tcW w:w="1702" w:type="dxa"/>
          </w:tcPr>
          <w:p w:rsidR="00F136BF" w:rsidRDefault="00F136BF">
            <w:pPr>
              <w:pStyle w:val="TableParagraph"/>
              <w:rPr>
                <w:rFonts w:ascii="Times New Roman"/>
                <w:sz w:val="18"/>
              </w:rPr>
            </w:pPr>
          </w:p>
        </w:tc>
      </w:tr>
      <w:tr w:rsidR="00F136BF">
        <w:trPr>
          <w:trHeight w:val="700"/>
        </w:trPr>
        <w:tc>
          <w:tcPr>
            <w:tcW w:w="7516" w:type="dxa"/>
          </w:tcPr>
          <w:p w:rsidR="00F136BF" w:rsidRDefault="00A020A4">
            <w:pPr>
              <w:pStyle w:val="TableParagraph"/>
              <w:spacing w:before="117"/>
              <w:ind w:left="69" w:right="8"/>
              <w:rPr>
                <w:sz w:val="20"/>
              </w:rPr>
            </w:pPr>
            <w:r>
              <w:rPr>
                <w:sz w:val="20"/>
              </w:rPr>
              <w:t>Artigos publicados em Periódicos Científicos, Qualis A2, da área de Ciências Sociais Aplicadas 1</w:t>
            </w:r>
          </w:p>
        </w:tc>
        <w:tc>
          <w:tcPr>
            <w:tcW w:w="1561" w:type="dxa"/>
          </w:tcPr>
          <w:p w:rsidR="00F136BF" w:rsidRDefault="00A020A4">
            <w:pPr>
              <w:pStyle w:val="TableParagraph"/>
              <w:spacing w:before="117"/>
              <w:ind w:left="98" w:right="98"/>
              <w:jc w:val="center"/>
              <w:rPr>
                <w:sz w:val="20"/>
              </w:rPr>
            </w:pPr>
            <w:r>
              <w:rPr>
                <w:sz w:val="20"/>
              </w:rPr>
              <w:t>1,5</w:t>
            </w:r>
          </w:p>
          <w:p w:rsidR="00F136BF" w:rsidRDefault="00A020A4">
            <w:pPr>
              <w:pStyle w:val="TableParagraph"/>
              <w:ind w:left="99" w:right="98"/>
              <w:jc w:val="center"/>
              <w:rPr>
                <w:sz w:val="20"/>
              </w:rPr>
            </w:pPr>
            <w:r>
              <w:rPr>
                <w:sz w:val="20"/>
              </w:rPr>
              <w:t>por artigo</w:t>
            </w:r>
          </w:p>
        </w:tc>
        <w:tc>
          <w:tcPr>
            <w:tcW w:w="1702" w:type="dxa"/>
          </w:tcPr>
          <w:p w:rsidR="00F136BF" w:rsidRDefault="00F136BF">
            <w:pPr>
              <w:pStyle w:val="TableParagraph"/>
              <w:rPr>
                <w:rFonts w:ascii="Times New Roman"/>
                <w:sz w:val="18"/>
              </w:rPr>
            </w:pPr>
          </w:p>
        </w:tc>
      </w:tr>
      <w:tr w:rsidR="00F136BF">
        <w:trPr>
          <w:trHeight w:val="700"/>
        </w:trPr>
        <w:tc>
          <w:tcPr>
            <w:tcW w:w="7516" w:type="dxa"/>
          </w:tcPr>
          <w:p w:rsidR="00F136BF" w:rsidRDefault="00A020A4">
            <w:pPr>
              <w:pStyle w:val="TableParagraph"/>
              <w:spacing w:before="117"/>
              <w:ind w:left="69" w:right="8"/>
              <w:rPr>
                <w:sz w:val="20"/>
              </w:rPr>
            </w:pPr>
            <w:r>
              <w:rPr>
                <w:sz w:val="20"/>
              </w:rPr>
              <w:t>Artigos publicados em Periódicos Científicos, Qualis B1, da área de Ciências Sociais Aplicadas 1</w:t>
            </w:r>
          </w:p>
        </w:tc>
        <w:tc>
          <w:tcPr>
            <w:tcW w:w="1561" w:type="dxa"/>
          </w:tcPr>
          <w:p w:rsidR="00F136BF" w:rsidRDefault="00A020A4">
            <w:pPr>
              <w:pStyle w:val="TableParagraph"/>
              <w:spacing w:before="117"/>
              <w:ind w:left="98" w:right="98"/>
              <w:jc w:val="center"/>
              <w:rPr>
                <w:sz w:val="20"/>
              </w:rPr>
            </w:pPr>
            <w:r>
              <w:rPr>
                <w:sz w:val="20"/>
              </w:rPr>
              <w:t>1,0</w:t>
            </w:r>
          </w:p>
          <w:p w:rsidR="00F136BF" w:rsidRDefault="00A020A4">
            <w:pPr>
              <w:pStyle w:val="TableParagraph"/>
              <w:ind w:left="99" w:right="98"/>
              <w:jc w:val="center"/>
              <w:rPr>
                <w:sz w:val="20"/>
              </w:rPr>
            </w:pPr>
            <w:r>
              <w:rPr>
                <w:sz w:val="20"/>
              </w:rPr>
              <w:t>por artigo</w:t>
            </w:r>
          </w:p>
        </w:tc>
        <w:tc>
          <w:tcPr>
            <w:tcW w:w="1702" w:type="dxa"/>
          </w:tcPr>
          <w:p w:rsidR="00F136BF" w:rsidRDefault="00F136BF">
            <w:pPr>
              <w:pStyle w:val="TableParagraph"/>
              <w:rPr>
                <w:rFonts w:ascii="Times New Roman"/>
                <w:sz w:val="18"/>
              </w:rPr>
            </w:pPr>
          </w:p>
        </w:tc>
      </w:tr>
      <w:tr w:rsidR="00F136BF">
        <w:trPr>
          <w:trHeight w:val="1278"/>
        </w:trPr>
        <w:tc>
          <w:tcPr>
            <w:tcW w:w="7516" w:type="dxa"/>
          </w:tcPr>
          <w:p w:rsidR="00F136BF" w:rsidRDefault="00A020A4">
            <w:pPr>
              <w:pStyle w:val="TableParagraph"/>
              <w:spacing w:before="117"/>
              <w:ind w:left="69" w:right="8"/>
              <w:rPr>
                <w:sz w:val="20"/>
              </w:rPr>
            </w:pPr>
            <w:r>
              <w:rPr>
                <w:sz w:val="20"/>
              </w:rPr>
              <w:t>Artigos publicados em Periódicos Científicos, Qualis B2, da área de Ciências Sociais Aplicadas 1</w:t>
            </w:r>
          </w:p>
          <w:p w:rsidR="00F136BF" w:rsidRDefault="00A020A4">
            <w:pPr>
              <w:pStyle w:val="TableParagraph"/>
              <w:spacing w:before="121"/>
              <w:ind w:left="69" w:right="8"/>
              <w:rPr>
                <w:sz w:val="20"/>
              </w:rPr>
            </w:pPr>
            <w:r>
              <w:rPr>
                <w:sz w:val="20"/>
              </w:rPr>
              <w:t>- contenha artigos cujos autores doutores sejam vinculados a pelo menos três instituições diferentes daquela que edita o periódico, por volume.</w:t>
            </w:r>
          </w:p>
        </w:tc>
        <w:tc>
          <w:tcPr>
            <w:tcW w:w="1561" w:type="dxa"/>
          </w:tcPr>
          <w:p w:rsidR="00F136BF" w:rsidRDefault="00F136BF">
            <w:pPr>
              <w:pStyle w:val="TableParagraph"/>
              <w:rPr>
                <w:b/>
              </w:rPr>
            </w:pPr>
          </w:p>
          <w:p w:rsidR="00F136BF" w:rsidRDefault="00A020A4">
            <w:pPr>
              <w:pStyle w:val="TableParagraph"/>
              <w:spacing w:before="154"/>
              <w:ind w:left="98" w:right="98"/>
              <w:jc w:val="center"/>
              <w:rPr>
                <w:sz w:val="20"/>
              </w:rPr>
            </w:pPr>
            <w:r>
              <w:rPr>
                <w:sz w:val="20"/>
              </w:rPr>
              <w:t>0,8</w:t>
            </w:r>
          </w:p>
          <w:p w:rsidR="00F136BF" w:rsidRDefault="00A020A4">
            <w:pPr>
              <w:pStyle w:val="TableParagraph"/>
              <w:spacing w:before="1"/>
              <w:ind w:left="99" w:right="98"/>
              <w:jc w:val="center"/>
              <w:rPr>
                <w:sz w:val="20"/>
              </w:rPr>
            </w:pPr>
            <w:r>
              <w:rPr>
                <w:sz w:val="20"/>
              </w:rPr>
              <w:t>por artigo</w:t>
            </w:r>
          </w:p>
        </w:tc>
        <w:tc>
          <w:tcPr>
            <w:tcW w:w="1702" w:type="dxa"/>
          </w:tcPr>
          <w:p w:rsidR="00F136BF" w:rsidRDefault="00F136BF">
            <w:pPr>
              <w:pStyle w:val="TableParagraph"/>
              <w:rPr>
                <w:rFonts w:ascii="Times New Roman"/>
                <w:sz w:val="18"/>
              </w:rPr>
            </w:pPr>
          </w:p>
        </w:tc>
      </w:tr>
      <w:tr w:rsidR="00F136BF">
        <w:trPr>
          <w:trHeight w:val="1281"/>
        </w:trPr>
        <w:tc>
          <w:tcPr>
            <w:tcW w:w="7516" w:type="dxa"/>
          </w:tcPr>
          <w:p w:rsidR="00F136BF" w:rsidRDefault="00A020A4">
            <w:pPr>
              <w:pStyle w:val="TableParagraph"/>
              <w:spacing w:before="117"/>
              <w:ind w:left="69" w:right="8"/>
              <w:rPr>
                <w:sz w:val="20"/>
              </w:rPr>
            </w:pPr>
            <w:r>
              <w:rPr>
                <w:sz w:val="20"/>
              </w:rPr>
              <w:t>Artigos publicados em Periódicos Científicos, Qualis B3, da área de Ciências Sociais Aplicadas 1 ou da área de Ciências Humanas, que:</w:t>
            </w:r>
          </w:p>
          <w:p w:rsidR="00F136BF" w:rsidRDefault="00A020A4">
            <w:pPr>
              <w:pStyle w:val="TableParagraph"/>
              <w:spacing w:before="121"/>
              <w:ind w:left="69" w:right="8"/>
              <w:rPr>
                <w:sz w:val="20"/>
              </w:rPr>
            </w:pPr>
            <w:r>
              <w:rPr>
                <w:sz w:val="20"/>
              </w:rPr>
              <w:t>- contenha artigos cujos autores doutores sejam vinculados a pelo menos três instituições diferentes daquela que edita o periódico, por volume.</w:t>
            </w:r>
          </w:p>
        </w:tc>
        <w:tc>
          <w:tcPr>
            <w:tcW w:w="1561" w:type="dxa"/>
          </w:tcPr>
          <w:p w:rsidR="00F136BF" w:rsidRDefault="00F136BF">
            <w:pPr>
              <w:pStyle w:val="TableParagraph"/>
              <w:rPr>
                <w:b/>
              </w:rPr>
            </w:pPr>
          </w:p>
          <w:p w:rsidR="00F136BF" w:rsidRDefault="00A020A4">
            <w:pPr>
              <w:pStyle w:val="TableParagraph"/>
              <w:spacing w:before="155"/>
              <w:ind w:left="100" w:right="95"/>
              <w:jc w:val="center"/>
              <w:rPr>
                <w:sz w:val="20"/>
              </w:rPr>
            </w:pPr>
            <w:r>
              <w:rPr>
                <w:sz w:val="20"/>
              </w:rPr>
              <w:t>0,5</w:t>
            </w:r>
          </w:p>
          <w:p w:rsidR="00F136BF" w:rsidRDefault="00A020A4">
            <w:pPr>
              <w:pStyle w:val="TableParagraph"/>
              <w:ind w:left="99" w:right="98"/>
              <w:jc w:val="center"/>
              <w:rPr>
                <w:sz w:val="20"/>
              </w:rPr>
            </w:pPr>
            <w:r>
              <w:rPr>
                <w:sz w:val="20"/>
              </w:rPr>
              <w:t>por artigo</w:t>
            </w:r>
          </w:p>
        </w:tc>
        <w:tc>
          <w:tcPr>
            <w:tcW w:w="1702" w:type="dxa"/>
          </w:tcPr>
          <w:p w:rsidR="00F136BF" w:rsidRDefault="00F136BF">
            <w:pPr>
              <w:pStyle w:val="TableParagraph"/>
              <w:rPr>
                <w:rFonts w:ascii="Times New Roman"/>
                <w:sz w:val="18"/>
              </w:rPr>
            </w:pPr>
          </w:p>
        </w:tc>
      </w:tr>
      <w:tr w:rsidR="00F136BF">
        <w:trPr>
          <w:trHeight w:val="1389"/>
        </w:trPr>
        <w:tc>
          <w:tcPr>
            <w:tcW w:w="7516" w:type="dxa"/>
          </w:tcPr>
          <w:p w:rsidR="00F136BF" w:rsidRDefault="00A020A4">
            <w:pPr>
              <w:pStyle w:val="TableParagraph"/>
              <w:spacing w:before="117"/>
              <w:ind w:left="69" w:right="62"/>
              <w:jc w:val="both"/>
              <w:rPr>
                <w:sz w:val="20"/>
              </w:rPr>
            </w:pPr>
            <w:r>
              <w:rPr>
                <w:sz w:val="20"/>
              </w:rPr>
              <w:t>Livro da área de Ciências Sociais Aplicadas 1 ou da área de Ciências Humanas, com, no mínimo, 50 páginas ou equivalente em formato digital, publicado por editora pública ou privada, associação científica e/ou cultural, instituição de pesquisa ou órgão oficial, com registro ISBN, autoria da publicação por docente e/ou discente do PPGInfo, com dados equivalentes ao da ficha catalográfica.</w:t>
            </w:r>
          </w:p>
        </w:tc>
        <w:tc>
          <w:tcPr>
            <w:tcW w:w="1561" w:type="dxa"/>
          </w:tcPr>
          <w:p w:rsidR="00F136BF" w:rsidRDefault="00F136BF">
            <w:pPr>
              <w:pStyle w:val="TableParagraph"/>
              <w:rPr>
                <w:b/>
              </w:rPr>
            </w:pPr>
          </w:p>
          <w:p w:rsidR="00F136BF" w:rsidRDefault="00F136BF">
            <w:pPr>
              <w:pStyle w:val="TableParagraph"/>
              <w:spacing w:before="2"/>
              <w:rPr>
                <w:b/>
                <w:sz w:val="18"/>
              </w:rPr>
            </w:pPr>
          </w:p>
          <w:p w:rsidR="00F136BF" w:rsidRDefault="00A020A4">
            <w:pPr>
              <w:pStyle w:val="TableParagraph"/>
              <w:spacing w:line="229" w:lineRule="exact"/>
              <w:ind w:left="98" w:right="98"/>
              <w:jc w:val="center"/>
              <w:rPr>
                <w:sz w:val="20"/>
              </w:rPr>
            </w:pPr>
            <w:r>
              <w:rPr>
                <w:sz w:val="20"/>
              </w:rPr>
              <w:t>2,0</w:t>
            </w:r>
          </w:p>
          <w:p w:rsidR="00F136BF" w:rsidRDefault="00A020A4">
            <w:pPr>
              <w:pStyle w:val="TableParagraph"/>
              <w:spacing w:line="229" w:lineRule="exact"/>
              <w:ind w:left="98" w:right="98"/>
              <w:jc w:val="center"/>
              <w:rPr>
                <w:sz w:val="20"/>
              </w:rPr>
            </w:pPr>
            <w:r>
              <w:rPr>
                <w:sz w:val="20"/>
              </w:rPr>
              <w:t>por livro</w:t>
            </w:r>
          </w:p>
        </w:tc>
        <w:tc>
          <w:tcPr>
            <w:tcW w:w="1702" w:type="dxa"/>
          </w:tcPr>
          <w:p w:rsidR="00F136BF" w:rsidRDefault="00F136BF">
            <w:pPr>
              <w:pStyle w:val="TableParagraph"/>
              <w:rPr>
                <w:rFonts w:ascii="Times New Roman"/>
                <w:sz w:val="18"/>
              </w:rPr>
            </w:pPr>
          </w:p>
        </w:tc>
      </w:tr>
      <w:tr w:rsidR="00F136BF">
        <w:trPr>
          <w:trHeight w:val="1389"/>
        </w:trPr>
        <w:tc>
          <w:tcPr>
            <w:tcW w:w="7516" w:type="dxa"/>
          </w:tcPr>
          <w:p w:rsidR="00F136BF" w:rsidRDefault="00A020A4">
            <w:pPr>
              <w:pStyle w:val="TableParagraph"/>
              <w:spacing w:before="117"/>
              <w:ind w:left="69" w:right="60"/>
              <w:jc w:val="both"/>
              <w:rPr>
                <w:sz w:val="20"/>
              </w:rPr>
            </w:pPr>
            <w:r>
              <w:rPr>
                <w:sz w:val="20"/>
              </w:rPr>
              <w:t>Capítulo de Livro da área de Ciências Sociais Aplicadas 1 ou da área de Ciências Humanas, com, no mínimo, 50 páginas ou equivalente em formato digital, publicado por editora pública ou privada, associação científica e/ou cultural, instituição de pesquisa ou órgão oficial, autoria da publicação por docente e/ou discente do PPGInfo, com dados equivalentes ao da ficha catalográfica.</w:t>
            </w:r>
          </w:p>
        </w:tc>
        <w:tc>
          <w:tcPr>
            <w:tcW w:w="1561" w:type="dxa"/>
          </w:tcPr>
          <w:p w:rsidR="00F136BF" w:rsidRDefault="00F136BF">
            <w:pPr>
              <w:pStyle w:val="TableParagraph"/>
              <w:rPr>
                <w:b/>
              </w:rPr>
            </w:pPr>
          </w:p>
          <w:p w:rsidR="00F136BF" w:rsidRDefault="00F136BF">
            <w:pPr>
              <w:pStyle w:val="TableParagraph"/>
              <w:spacing w:before="2"/>
              <w:rPr>
                <w:b/>
                <w:sz w:val="18"/>
              </w:rPr>
            </w:pPr>
          </w:p>
          <w:p w:rsidR="00F136BF" w:rsidRDefault="00A020A4">
            <w:pPr>
              <w:pStyle w:val="TableParagraph"/>
              <w:ind w:left="100" w:right="95"/>
              <w:jc w:val="center"/>
              <w:rPr>
                <w:sz w:val="20"/>
              </w:rPr>
            </w:pPr>
            <w:r>
              <w:rPr>
                <w:sz w:val="20"/>
              </w:rPr>
              <w:t>1,5</w:t>
            </w:r>
          </w:p>
          <w:p w:rsidR="00F136BF" w:rsidRDefault="00A020A4">
            <w:pPr>
              <w:pStyle w:val="TableParagraph"/>
              <w:spacing w:before="1"/>
              <w:ind w:left="100" w:right="98"/>
              <w:jc w:val="center"/>
              <w:rPr>
                <w:sz w:val="20"/>
              </w:rPr>
            </w:pPr>
            <w:r>
              <w:rPr>
                <w:sz w:val="20"/>
              </w:rPr>
              <w:t>por capítulo</w:t>
            </w:r>
          </w:p>
        </w:tc>
        <w:tc>
          <w:tcPr>
            <w:tcW w:w="1702" w:type="dxa"/>
          </w:tcPr>
          <w:p w:rsidR="00F136BF" w:rsidRDefault="00F136BF">
            <w:pPr>
              <w:pStyle w:val="TableParagraph"/>
              <w:rPr>
                <w:rFonts w:ascii="Times New Roman"/>
                <w:sz w:val="18"/>
              </w:rPr>
            </w:pPr>
          </w:p>
        </w:tc>
      </w:tr>
      <w:tr w:rsidR="00F136BF">
        <w:trPr>
          <w:trHeight w:val="1161"/>
        </w:trPr>
        <w:tc>
          <w:tcPr>
            <w:tcW w:w="7516" w:type="dxa"/>
          </w:tcPr>
          <w:p w:rsidR="00F136BF" w:rsidRDefault="00A020A4">
            <w:pPr>
              <w:pStyle w:val="TableParagraph"/>
              <w:spacing w:before="117"/>
              <w:ind w:left="69" w:right="63"/>
              <w:jc w:val="both"/>
              <w:rPr>
                <w:sz w:val="20"/>
              </w:rPr>
            </w:pPr>
            <w:r>
              <w:rPr>
                <w:sz w:val="20"/>
              </w:rPr>
              <w:t>Apresentação de trabalho em Evento Técnico–Científico Internacional, da área de Ciências Sociais Aplicadas 1 ou da área de Ciências Humanas, com texto completo publicado em Anais, com registro ISSN, vinculado ao projeto e linha de pesquisa do orientador, e à área de concentração do</w:t>
            </w:r>
            <w:r>
              <w:rPr>
                <w:spacing w:val="-3"/>
                <w:sz w:val="20"/>
              </w:rPr>
              <w:t xml:space="preserve"> </w:t>
            </w:r>
            <w:r>
              <w:rPr>
                <w:sz w:val="20"/>
              </w:rPr>
              <w:t>PPGInfo.</w:t>
            </w:r>
          </w:p>
        </w:tc>
        <w:tc>
          <w:tcPr>
            <w:tcW w:w="1561" w:type="dxa"/>
          </w:tcPr>
          <w:p w:rsidR="00F136BF" w:rsidRDefault="00F136BF">
            <w:pPr>
              <w:pStyle w:val="TableParagraph"/>
              <w:spacing w:before="2"/>
              <w:rPr>
                <w:b/>
                <w:sz w:val="30"/>
              </w:rPr>
            </w:pPr>
          </w:p>
          <w:p w:rsidR="00F136BF" w:rsidRDefault="00A020A4">
            <w:pPr>
              <w:pStyle w:val="TableParagraph"/>
              <w:ind w:left="100" w:right="95"/>
              <w:jc w:val="center"/>
              <w:rPr>
                <w:sz w:val="20"/>
              </w:rPr>
            </w:pPr>
            <w:r>
              <w:rPr>
                <w:sz w:val="20"/>
              </w:rPr>
              <w:t>1,0</w:t>
            </w:r>
          </w:p>
          <w:p w:rsidR="00F136BF" w:rsidRDefault="00A020A4">
            <w:pPr>
              <w:pStyle w:val="TableParagraph"/>
              <w:spacing w:before="1"/>
              <w:ind w:left="100" w:right="98"/>
              <w:jc w:val="center"/>
              <w:rPr>
                <w:sz w:val="20"/>
              </w:rPr>
            </w:pPr>
            <w:r>
              <w:rPr>
                <w:sz w:val="20"/>
              </w:rPr>
              <w:t>por trabalho</w:t>
            </w:r>
          </w:p>
        </w:tc>
        <w:tc>
          <w:tcPr>
            <w:tcW w:w="1702" w:type="dxa"/>
          </w:tcPr>
          <w:p w:rsidR="00F136BF" w:rsidRDefault="00F136BF">
            <w:pPr>
              <w:pStyle w:val="TableParagraph"/>
              <w:rPr>
                <w:rFonts w:ascii="Times New Roman"/>
                <w:sz w:val="18"/>
              </w:rPr>
            </w:pPr>
          </w:p>
        </w:tc>
      </w:tr>
    </w:tbl>
    <w:p w:rsidR="00F136BF" w:rsidRDefault="00F136BF">
      <w:pPr>
        <w:rPr>
          <w:rFonts w:ascii="Times New Roman"/>
          <w:sz w:val="18"/>
        </w:rPr>
        <w:sectPr w:rsidR="00F136BF">
          <w:headerReference w:type="even" r:id="rId7"/>
          <w:headerReference w:type="default" r:id="rId8"/>
          <w:footerReference w:type="even" r:id="rId9"/>
          <w:footerReference w:type="default" r:id="rId10"/>
          <w:headerReference w:type="first" r:id="rId11"/>
          <w:footerReference w:type="first" r:id="rId12"/>
          <w:type w:val="continuous"/>
          <w:pgSz w:w="11910" w:h="16840"/>
          <w:pgMar w:top="2580" w:right="440" w:bottom="1680" w:left="460" w:header="452" w:footer="1488" w:gutter="0"/>
          <w:cols w:space="720"/>
        </w:sectPr>
      </w:pPr>
    </w:p>
    <w:p w:rsidR="00F136BF" w:rsidRDefault="00F136BF">
      <w:pPr>
        <w:pStyle w:val="Corpodetexto"/>
        <w:spacing w:before="2"/>
        <w:rPr>
          <w:b/>
          <w:sz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6"/>
        <w:gridCol w:w="1561"/>
        <w:gridCol w:w="1702"/>
      </w:tblGrid>
      <w:tr w:rsidR="00F136BF">
        <w:trPr>
          <w:trHeight w:val="1158"/>
        </w:trPr>
        <w:tc>
          <w:tcPr>
            <w:tcW w:w="7516" w:type="dxa"/>
          </w:tcPr>
          <w:p w:rsidR="00F136BF" w:rsidRDefault="00A020A4">
            <w:pPr>
              <w:pStyle w:val="TableParagraph"/>
              <w:spacing w:before="117"/>
              <w:ind w:left="69" w:right="63"/>
              <w:jc w:val="both"/>
              <w:rPr>
                <w:sz w:val="20"/>
              </w:rPr>
            </w:pPr>
            <w:r>
              <w:rPr>
                <w:sz w:val="20"/>
              </w:rPr>
              <w:t>Apresentação de trabalho em Evento Técnico–Científico nacional, da área de Ciências Sociais Aplicadas 1 ou da área de Ciências Humanas, com texto completo publicado em Anais, com registro ISSN, vinculado ao projeto e linha de pesquisa do orientador, e à área de concentração do</w:t>
            </w:r>
            <w:r>
              <w:rPr>
                <w:spacing w:val="-3"/>
                <w:sz w:val="20"/>
              </w:rPr>
              <w:t xml:space="preserve"> </w:t>
            </w:r>
            <w:r>
              <w:rPr>
                <w:sz w:val="20"/>
              </w:rPr>
              <w:t>PPGInfo.</w:t>
            </w:r>
          </w:p>
        </w:tc>
        <w:tc>
          <w:tcPr>
            <w:tcW w:w="1561" w:type="dxa"/>
          </w:tcPr>
          <w:p w:rsidR="00F136BF" w:rsidRDefault="00F136BF">
            <w:pPr>
              <w:pStyle w:val="TableParagraph"/>
              <w:spacing w:before="2"/>
              <w:rPr>
                <w:b/>
                <w:sz w:val="30"/>
              </w:rPr>
            </w:pPr>
          </w:p>
          <w:p w:rsidR="00F136BF" w:rsidRDefault="00A020A4">
            <w:pPr>
              <w:pStyle w:val="TableParagraph"/>
              <w:ind w:left="100" w:right="95"/>
              <w:jc w:val="center"/>
              <w:rPr>
                <w:sz w:val="20"/>
              </w:rPr>
            </w:pPr>
            <w:r>
              <w:rPr>
                <w:sz w:val="20"/>
              </w:rPr>
              <w:t>0,8</w:t>
            </w:r>
          </w:p>
          <w:p w:rsidR="00F136BF" w:rsidRDefault="00A020A4">
            <w:pPr>
              <w:pStyle w:val="TableParagraph"/>
              <w:spacing w:before="1"/>
              <w:ind w:left="100" w:right="98"/>
              <w:jc w:val="center"/>
              <w:rPr>
                <w:sz w:val="20"/>
              </w:rPr>
            </w:pPr>
            <w:r>
              <w:rPr>
                <w:sz w:val="20"/>
              </w:rPr>
              <w:t>por trabalho</w:t>
            </w:r>
          </w:p>
        </w:tc>
        <w:tc>
          <w:tcPr>
            <w:tcW w:w="1702" w:type="dxa"/>
          </w:tcPr>
          <w:p w:rsidR="00F136BF" w:rsidRDefault="00F136BF">
            <w:pPr>
              <w:pStyle w:val="TableParagraph"/>
              <w:rPr>
                <w:rFonts w:ascii="Times New Roman"/>
                <w:sz w:val="18"/>
              </w:rPr>
            </w:pPr>
          </w:p>
        </w:tc>
      </w:tr>
      <w:tr w:rsidR="00F136BF">
        <w:trPr>
          <w:trHeight w:val="1161"/>
        </w:trPr>
        <w:tc>
          <w:tcPr>
            <w:tcW w:w="7516" w:type="dxa"/>
          </w:tcPr>
          <w:p w:rsidR="00F136BF" w:rsidRDefault="00A020A4">
            <w:pPr>
              <w:pStyle w:val="TableParagraph"/>
              <w:spacing w:before="119"/>
              <w:ind w:left="69" w:right="63"/>
              <w:jc w:val="both"/>
              <w:rPr>
                <w:sz w:val="20"/>
              </w:rPr>
            </w:pPr>
            <w:r>
              <w:rPr>
                <w:sz w:val="20"/>
              </w:rPr>
              <w:t>Apresentação de trabalho em Evento Técnico–Científico regional, da área de Ciências Sociais Aplicadas 1 ou da área de Ciências Humanas, com texto completo publicado em Anais, com registro ISSN, vinculado ao projeto e linha de pesquisa do orientador, e à área de concentração do</w:t>
            </w:r>
            <w:r>
              <w:rPr>
                <w:spacing w:val="-3"/>
                <w:sz w:val="20"/>
              </w:rPr>
              <w:t xml:space="preserve"> </w:t>
            </w:r>
            <w:r>
              <w:rPr>
                <w:sz w:val="20"/>
              </w:rPr>
              <w:t>PPGInfo.</w:t>
            </w:r>
          </w:p>
        </w:tc>
        <w:tc>
          <w:tcPr>
            <w:tcW w:w="1561" w:type="dxa"/>
          </w:tcPr>
          <w:p w:rsidR="00F136BF" w:rsidRDefault="00F136BF">
            <w:pPr>
              <w:pStyle w:val="TableParagraph"/>
              <w:spacing w:before="2"/>
              <w:rPr>
                <w:b/>
                <w:sz w:val="30"/>
              </w:rPr>
            </w:pPr>
          </w:p>
          <w:p w:rsidR="00F136BF" w:rsidRDefault="00A020A4">
            <w:pPr>
              <w:pStyle w:val="TableParagraph"/>
              <w:ind w:left="100" w:right="95"/>
              <w:jc w:val="center"/>
              <w:rPr>
                <w:sz w:val="20"/>
              </w:rPr>
            </w:pPr>
            <w:r>
              <w:rPr>
                <w:sz w:val="20"/>
              </w:rPr>
              <w:t>0,5</w:t>
            </w:r>
          </w:p>
          <w:p w:rsidR="00F136BF" w:rsidRDefault="00A020A4">
            <w:pPr>
              <w:pStyle w:val="TableParagraph"/>
              <w:spacing w:before="1"/>
              <w:ind w:left="100" w:right="98"/>
              <w:jc w:val="center"/>
              <w:rPr>
                <w:sz w:val="20"/>
              </w:rPr>
            </w:pPr>
            <w:r>
              <w:rPr>
                <w:sz w:val="20"/>
              </w:rPr>
              <w:t>por trabalho</w:t>
            </w:r>
          </w:p>
        </w:tc>
        <w:tc>
          <w:tcPr>
            <w:tcW w:w="1702" w:type="dxa"/>
          </w:tcPr>
          <w:p w:rsidR="00F136BF" w:rsidRDefault="00F136BF">
            <w:pPr>
              <w:pStyle w:val="TableParagraph"/>
              <w:rPr>
                <w:rFonts w:ascii="Times New Roman"/>
                <w:sz w:val="18"/>
              </w:rPr>
            </w:pPr>
          </w:p>
        </w:tc>
      </w:tr>
      <w:tr w:rsidR="00F136BF">
        <w:trPr>
          <w:trHeight w:val="1850"/>
        </w:trPr>
        <w:tc>
          <w:tcPr>
            <w:tcW w:w="7516" w:type="dxa"/>
          </w:tcPr>
          <w:p w:rsidR="00F136BF" w:rsidRDefault="00A020A4">
            <w:pPr>
              <w:pStyle w:val="TableParagraph"/>
              <w:spacing w:before="117"/>
              <w:ind w:left="69" w:right="60"/>
              <w:jc w:val="both"/>
              <w:rPr>
                <w:sz w:val="20"/>
              </w:rPr>
            </w:pPr>
            <w:r>
              <w:rPr>
                <w:sz w:val="20"/>
              </w:rPr>
              <w:t>Produção técnica, Patentes, Inovações: consultoria ou assessoria técnica, desenvolvimento de softwares, ferramentas tecnológicas, organização de base e banco de dados, editoria de periódicos técnico-científicos (editor científico, revisor), publicações técnicas para organismos públicos ou privados internacionais, nacionais, estaduais ou municipais (manuais, guias, taxonomias, ontologias, tesauros, relatórios técnicos), edição ou organização de livros, desenvolvimento de programas de extensão (mínimo três</w:t>
            </w:r>
            <w:r>
              <w:rPr>
                <w:spacing w:val="-5"/>
                <w:sz w:val="20"/>
              </w:rPr>
              <w:t xml:space="preserve"> </w:t>
            </w:r>
            <w:r>
              <w:rPr>
                <w:sz w:val="20"/>
              </w:rPr>
              <w:t>ações).</w:t>
            </w:r>
          </w:p>
        </w:tc>
        <w:tc>
          <w:tcPr>
            <w:tcW w:w="1561" w:type="dxa"/>
          </w:tcPr>
          <w:p w:rsidR="00F136BF" w:rsidRDefault="00F136BF">
            <w:pPr>
              <w:pStyle w:val="TableParagraph"/>
              <w:rPr>
                <w:b/>
              </w:rPr>
            </w:pPr>
          </w:p>
          <w:p w:rsidR="00F136BF" w:rsidRDefault="00F136BF">
            <w:pPr>
              <w:pStyle w:val="TableParagraph"/>
              <w:rPr>
                <w:b/>
              </w:rPr>
            </w:pPr>
          </w:p>
          <w:p w:rsidR="00F136BF" w:rsidRDefault="00A020A4">
            <w:pPr>
              <w:pStyle w:val="TableParagraph"/>
              <w:spacing w:before="187" w:line="229" w:lineRule="exact"/>
              <w:ind w:left="100" w:right="95"/>
              <w:jc w:val="center"/>
              <w:rPr>
                <w:sz w:val="20"/>
              </w:rPr>
            </w:pPr>
            <w:r>
              <w:rPr>
                <w:sz w:val="20"/>
              </w:rPr>
              <w:t>1,0</w:t>
            </w:r>
          </w:p>
          <w:p w:rsidR="00F136BF" w:rsidRDefault="00A020A4">
            <w:pPr>
              <w:pStyle w:val="TableParagraph"/>
              <w:spacing w:line="229" w:lineRule="exact"/>
              <w:ind w:left="100" w:right="97"/>
              <w:jc w:val="center"/>
              <w:rPr>
                <w:sz w:val="20"/>
              </w:rPr>
            </w:pPr>
            <w:r>
              <w:rPr>
                <w:sz w:val="20"/>
              </w:rPr>
              <w:t>por produção</w:t>
            </w:r>
          </w:p>
        </w:tc>
        <w:tc>
          <w:tcPr>
            <w:tcW w:w="1702" w:type="dxa"/>
          </w:tcPr>
          <w:p w:rsidR="00F136BF" w:rsidRDefault="00F136BF">
            <w:pPr>
              <w:pStyle w:val="TableParagraph"/>
              <w:rPr>
                <w:rFonts w:ascii="Times New Roman"/>
                <w:sz w:val="18"/>
              </w:rPr>
            </w:pPr>
          </w:p>
        </w:tc>
      </w:tr>
      <w:tr w:rsidR="00F136BF">
        <w:trPr>
          <w:trHeight w:val="1389"/>
        </w:trPr>
        <w:tc>
          <w:tcPr>
            <w:tcW w:w="7516" w:type="dxa"/>
          </w:tcPr>
          <w:p w:rsidR="00F136BF" w:rsidRDefault="00A020A4">
            <w:pPr>
              <w:pStyle w:val="TableParagraph"/>
              <w:spacing w:before="117"/>
              <w:ind w:left="69" w:right="58"/>
              <w:jc w:val="both"/>
              <w:rPr>
                <w:sz w:val="20"/>
              </w:rPr>
            </w:pPr>
            <w:r>
              <w:rPr>
                <w:sz w:val="20"/>
              </w:rPr>
              <w:t>Produção técnica e artística: campanhas de comunicação e publicidade, catálogos de exposições, organização de eventos acadêmicos e culturais, criação, produção e edição de vídeos, hipermídias, programas de rádios, televisão, elaboração e manutenção de websites, blogs, páginas em redes sociais, restauração de objetos culturais (documentos, obras tridimensionais)</w:t>
            </w:r>
          </w:p>
        </w:tc>
        <w:tc>
          <w:tcPr>
            <w:tcW w:w="1561" w:type="dxa"/>
          </w:tcPr>
          <w:p w:rsidR="00F136BF" w:rsidRDefault="00F136BF">
            <w:pPr>
              <w:pStyle w:val="TableParagraph"/>
              <w:rPr>
                <w:b/>
              </w:rPr>
            </w:pPr>
          </w:p>
          <w:p w:rsidR="00F136BF" w:rsidRDefault="00F136BF">
            <w:pPr>
              <w:pStyle w:val="TableParagraph"/>
              <w:spacing w:before="2"/>
              <w:rPr>
                <w:b/>
                <w:sz w:val="18"/>
              </w:rPr>
            </w:pPr>
          </w:p>
          <w:p w:rsidR="00F136BF" w:rsidRDefault="00A020A4">
            <w:pPr>
              <w:pStyle w:val="TableParagraph"/>
              <w:ind w:left="100" w:right="95"/>
              <w:jc w:val="center"/>
              <w:rPr>
                <w:sz w:val="20"/>
              </w:rPr>
            </w:pPr>
            <w:r>
              <w:rPr>
                <w:sz w:val="20"/>
              </w:rPr>
              <w:t>0,5</w:t>
            </w:r>
          </w:p>
          <w:p w:rsidR="00F136BF" w:rsidRDefault="00A020A4">
            <w:pPr>
              <w:pStyle w:val="TableParagraph"/>
              <w:spacing w:before="1"/>
              <w:ind w:left="100" w:right="97"/>
              <w:jc w:val="center"/>
              <w:rPr>
                <w:sz w:val="20"/>
              </w:rPr>
            </w:pPr>
            <w:r>
              <w:rPr>
                <w:sz w:val="20"/>
              </w:rPr>
              <w:t>por produção</w:t>
            </w:r>
          </w:p>
        </w:tc>
        <w:tc>
          <w:tcPr>
            <w:tcW w:w="1702" w:type="dxa"/>
          </w:tcPr>
          <w:p w:rsidR="00F136BF" w:rsidRDefault="00F136BF">
            <w:pPr>
              <w:pStyle w:val="TableParagraph"/>
              <w:rPr>
                <w:rFonts w:ascii="Times New Roman"/>
                <w:sz w:val="18"/>
              </w:rPr>
            </w:pPr>
          </w:p>
        </w:tc>
      </w:tr>
      <w:tr w:rsidR="00F136BF">
        <w:trPr>
          <w:trHeight w:val="700"/>
        </w:trPr>
        <w:tc>
          <w:tcPr>
            <w:tcW w:w="7516" w:type="dxa"/>
          </w:tcPr>
          <w:p w:rsidR="00F136BF" w:rsidRDefault="00A020A4">
            <w:pPr>
              <w:pStyle w:val="TableParagraph"/>
              <w:spacing w:before="117"/>
              <w:ind w:left="69" w:right="8"/>
              <w:rPr>
                <w:sz w:val="20"/>
              </w:rPr>
            </w:pPr>
            <w:r>
              <w:rPr>
                <w:sz w:val="20"/>
              </w:rPr>
              <w:t>Ministrante de curso para formação de recursos humanos qualificados, nas áreas de Ciências Sociais Aplicadas 1, com 40 horas ou mais.</w:t>
            </w:r>
          </w:p>
        </w:tc>
        <w:tc>
          <w:tcPr>
            <w:tcW w:w="1561" w:type="dxa"/>
          </w:tcPr>
          <w:p w:rsidR="00F136BF" w:rsidRDefault="00A020A4">
            <w:pPr>
              <w:pStyle w:val="TableParagraph"/>
              <w:spacing w:before="117"/>
              <w:ind w:left="100" w:right="95"/>
              <w:jc w:val="center"/>
              <w:rPr>
                <w:sz w:val="20"/>
              </w:rPr>
            </w:pPr>
            <w:r>
              <w:rPr>
                <w:sz w:val="20"/>
              </w:rPr>
              <w:t>1,0</w:t>
            </w:r>
          </w:p>
          <w:p w:rsidR="00F136BF" w:rsidRDefault="00A020A4">
            <w:pPr>
              <w:pStyle w:val="TableParagraph"/>
              <w:ind w:left="100" w:right="95"/>
              <w:jc w:val="center"/>
              <w:rPr>
                <w:sz w:val="20"/>
              </w:rPr>
            </w:pPr>
            <w:r>
              <w:rPr>
                <w:sz w:val="20"/>
              </w:rPr>
              <w:t>por curso</w:t>
            </w:r>
          </w:p>
        </w:tc>
        <w:tc>
          <w:tcPr>
            <w:tcW w:w="1702" w:type="dxa"/>
          </w:tcPr>
          <w:p w:rsidR="00F136BF" w:rsidRDefault="00F136BF">
            <w:pPr>
              <w:pStyle w:val="TableParagraph"/>
              <w:rPr>
                <w:rFonts w:ascii="Times New Roman"/>
                <w:sz w:val="18"/>
              </w:rPr>
            </w:pPr>
          </w:p>
        </w:tc>
      </w:tr>
      <w:tr w:rsidR="00F136BF">
        <w:trPr>
          <w:trHeight w:val="700"/>
        </w:trPr>
        <w:tc>
          <w:tcPr>
            <w:tcW w:w="7516" w:type="dxa"/>
          </w:tcPr>
          <w:p w:rsidR="00F136BF" w:rsidRDefault="00A020A4">
            <w:pPr>
              <w:pStyle w:val="TableParagraph"/>
              <w:spacing w:before="117"/>
              <w:ind w:left="69" w:right="8"/>
              <w:rPr>
                <w:sz w:val="20"/>
              </w:rPr>
            </w:pPr>
            <w:r>
              <w:rPr>
                <w:sz w:val="20"/>
              </w:rPr>
              <w:t>Ministrante de curso para formação de recursos humanos qualificados, nas áreas de Ciências Sociais Aplicadas 1, com 20 a 39 horas.</w:t>
            </w:r>
          </w:p>
        </w:tc>
        <w:tc>
          <w:tcPr>
            <w:tcW w:w="1561" w:type="dxa"/>
          </w:tcPr>
          <w:p w:rsidR="00F136BF" w:rsidRDefault="00A020A4">
            <w:pPr>
              <w:pStyle w:val="TableParagraph"/>
              <w:spacing w:before="117"/>
              <w:ind w:left="100" w:right="95"/>
              <w:jc w:val="center"/>
              <w:rPr>
                <w:sz w:val="20"/>
              </w:rPr>
            </w:pPr>
            <w:r>
              <w:rPr>
                <w:sz w:val="20"/>
              </w:rPr>
              <w:t>0,8</w:t>
            </w:r>
          </w:p>
          <w:p w:rsidR="00F136BF" w:rsidRDefault="00A020A4">
            <w:pPr>
              <w:pStyle w:val="TableParagraph"/>
              <w:spacing w:before="1"/>
              <w:ind w:left="100" w:right="95"/>
              <w:jc w:val="center"/>
              <w:rPr>
                <w:sz w:val="20"/>
              </w:rPr>
            </w:pPr>
            <w:r>
              <w:rPr>
                <w:sz w:val="20"/>
              </w:rPr>
              <w:t>por curso</w:t>
            </w:r>
          </w:p>
        </w:tc>
        <w:tc>
          <w:tcPr>
            <w:tcW w:w="1702" w:type="dxa"/>
          </w:tcPr>
          <w:p w:rsidR="00F136BF" w:rsidRDefault="00F136BF">
            <w:pPr>
              <w:pStyle w:val="TableParagraph"/>
              <w:rPr>
                <w:rFonts w:ascii="Times New Roman"/>
                <w:sz w:val="18"/>
              </w:rPr>
            </w:pPr>
          </w:p>
        </w:tc>
      </w:tr>
      <w:tr w:rsidR="00F136BF">
        <w:trPr>
          <w:trHeight w:val="700"/>
        </w:trPr>
        <w:tc>
          <w:tcPr>
            <w:tcW w:w="7516" w:type="dxa"/>
          </w:tcPr>
          <w:p w:rsidR="00F136BF" w:rsidRDefault="00A020A4">
            <w:pPr>
              <w:pStyle w:val="TableParagraph"/>
              <w:spacing w:before="117"/>
              <w:ind w:left="69" w:right="8"/>
              <w:rPr>
                <w:sz w:val="20"/>
              </w:rPr>
            </w:pPr>
            <w:r>
              <w:rPr>
                <w:sz w:val="20"/>
              </w:rPr>
              <w:t>Ministrante de curso para formação de recursos humanos qualificados, nas áreas de Ciências Sociais Aplicadas 1, com 10 a 19 horas.</w:t>
            </w:r>
          </w:p>
        </w:tc>
        <w:tc>
          <w:tcPr>
            <w:tcW w:w="1561" w:type="dxa"/>
          </w:tcPr>
          <w:p w:rsidR="00F136BF" w:rsidRDefault="00A020A4">
            <w:pPr>
              <w:pStyle w:val="TableParagraph"/>
              <w:spacing w:before="117"/>
              <w:ind w:left="100" w:right="95"/>
              <w:jc w:val="center"/>
              <w:rPr>
                <w:sz w:val="20"/>
              </w:rPr>
            </w:pPr>
            <w:r>
              <w:rPr>
                <w:sz w:val="20"/>
              </w:rPr>
              <w:t>0,5</w:t>
            </w:r>
          </w:p>
          <w:p w:rsidR="00F136BF" w:rsidRDefault="00A020A4">
            <w:pPr>
              <w:pStyle w:val="TableParagraph"/>
              <w:ind w:left="100" w:right="95"/>
              <w:jc w:val="center"/>
              <w:rPr>
                <w:sz w:val="20"/>
              </w:rPr>
            </w:pPr>
            <w:r>
              <w:rPr>
                <w:sz w:val="20"/>
              </w:rPr>
              <w:t>por curso</w:t>
            </w:r>
          </w:p>
        </w:tc>
        <w:tc>
          <w:tcPr>
            <w:tcW w:w="1702" w:type="dxa"/>
          </w:tcPr>
          <w:p w:rsidR="00F136BF" w:rsidRDefault="00F136BF">
            <w:pPr>
              <w:pStyle w:val="TableParagraph"/>
              <w:rPr>
                <w:rFonts w:ascii="Times New Roman"/>
                <w:sz w:val="18"/>
              </w:rPr>
            </w:pPr>
          </w:p>
        </w:tc>
      </w:tr>
      <w:tr w:rsidR="00F136BF">
        <w:trPr>
          <w:trHeight w:val="698"/>
        </w:trPr>
        <w:tc>
          <w:tcPr>
            <w:tcW w:w="7516" w:type="dxa"/>
          </w:tcPr>
          <w:p w:rsidR="00F136BF" w:rsidRDefault="00A020A4">
            <w:pPr>
              <w:pStyle w:val="TableParagraph"/>
              <w:spacing w:before="117"/>
              <w:ind w:left="69" w:right="8"/>
              <w:rPr>
                <w:sz w:val="20"/>
              </w:rPr>
            </w:pPr>
            <w:r>
              <w:rPr>
                <w:sz w:val="20"/>
              </w:rPr>
              <w:t>Participação como palestrante, conferencista, integrante de mesa-redonda, ministrante de minicurso (mínimo 5 horas) em evento técnico-científico.</w:t>
            </w:r>
          </w:p>
        </w:tc>
        <w:tc>
          <w:tcPr>
            <w:tcW w:w="1561" w:type="dxa"/>
          </w:tcPr>
          <w:p w:rsidR="00F136BF" w:rsidRDefault="00A020A4">
            <w:pPr>
              <w:pStyle w:val="TableParagraph"/>
              <w:spacing w:before="117"/>
              <w:ind w:left="100" w:right="95"/>
              <w:jc w:val="center"/>
              <w:rPr>
                <w:sz w:val="20"/>
              </w:rPr>
            </w:pPr>
            <w:r>
              <w:rPr>
                <w:sz w:val="20"/>
              </w:rPr>
              <w:t>0,25</w:t>
            </w:r>
          </w:p>
          <w:p w:rsidR="00F136BF" w:rsidRDefault="00A020A4">
            <w:pPr>
              <w:pStyle w:val="TableParagraph"/>
              <w:ind w:left="100" w:right="98"/>
              <w:jc w:val="center"/>
              <w:rPr>
                <w:sz w:val="20"/>
              </w:rPr>
            </w:pPr>
            <w:r>
              <w:rPr>
                <w:sz w:val="20"/>
              </w:rPr>
              <w:t>por articipação</w:t>
            </w:r>
          </w:p>
        </w:tc>
        <w:tc>
          <w:tcPr>
            <w:tcW w:w="1702" w:type="dxa"/>
          </w:tcPr>
          <w:p w:rsidR="00F136BF" w:rsidRDefault="00F136BF">
            <w:pPr>
              <w:pStyle w:val="TableParagraph"/>
              <w:rPr>
                <w:rFonts w:ascii="Times New Roman"/>
                <w:sz w:val="18"/>
              </w:rPr>
            </w:pPr>
          </w:p>
        </w:tc>
      </w:tr>
      <w:tr w:rsidR="00F136BF">
        <w:trPr>
          <w:trHeight w:val="460"/>
        </w:trPr>
        <w:tc>
          <w:tcPr>
            <w:tcW w:w="9077" w:type="dxa"/>
            <w:gridSpan w:val="2"/>
          </w:tcPr>
          <w:p w:rsidR="00F136BF" w:rsidRDefault="00A020A4">
            <w:pPr>
              <w:pStyle w:val="TableParagraph"/>
              <w:spacing w:before="100"/>
              <w:ind w:right="63"/>
              <w:jc w:val="right"/>
              <w:rPr>
                <w:b/>
              </w:rPr>
            </w:pPr>
            <w:r>
              <w:rPr>
                <w:b/>
              </w:rPr>
              <w:t>Total de Créditos Obtidos*</w:t>
            </w:r>
          </w:p>
        </w:tc>
        <w:tc>
          <w:tcPr>
            <w:tcW w:w="1702" w:type="dxa"/>
          </w:tcPr>
          <w:p w:rsidR="00F136BF" w:rsidRDefault="00F136BF">
            <w:pPr>
              <w:pStyle w:val="TableParagraph"/>
              <w:rPr>
                <w:rFonts w:ascii="Times New Roman"/>
                <w:sz w:val="18"/>
              </w:rPr>
            </w:pPr>
          </w:p>
        </w:tc>
      </w:tr>
      <w:tr w:rsidR="00F136BF">
        <w:trPr>
          <w:trHeight w:val="253"/>
        </w:trPr>
        <w:tc>
          <w:tcPr>
            <w:tcW w:w="10779" w:type="dxa"/>
            <w:gridSpan w:val="3"/>
          </w:tcPr>
          <w:p w:rsidR="00F136BF" w:rsidRDefault="00A020A4">
            <w:pPr>
              <w:pStyle w:val="TableParagraph"/>
              <w:spacing w:line="234" w:lineRule="exact"/>
              <w:ind w:left="69"/>
              <w:rPr>
                <w:b/>
              </w:rPr>
            </w:pPr>
            <w:r>
              <w:rPr>
                <w:b/>
              </w:rPr>
              <w:t>Observações:</w:t>
            </w:r>
          </w:p>
        </w:tc>
      </w:tr>
      <w:tr w:rsidR="00F136BF">
        <w:trPr>
          <w:trHeight w:val="251"/>
        </w:trPr>
        <w:tc>
          <w:tcPr>
            <w:tcW w:w="10779" w:type="dxa"/>
            <w:gridSpan w:val="3"/>
          </w:tcPr>
          <w:p w:rsidR="00F136BF" w:rsidRDefault="00F136BF">
            <w:pPr>
              <w:pStyle w:val="TableParagraph"/>
              <w:rPr>
                <w:rFonts w:ascii="Times New Roman"/>
                <w:sz w:val="18"/>
              </w:rPr>
            </w:pPr>
          </w:p>
        </w:tc>
      </w:tr>
      <w:tr w:rsidR="00F136BF">
        <w:trPr>
          <w:trHeight w:val="254"/>
        </w:trPr>
        <w:tc>
          <w:tcPr>
            <w:tcW w:w="10779" w:type="dxa"/>
            <w:gridSpan w:val="3"/>
          </w:tcPr>
          <w:p w:rsidR="00F136BF" w:rsidRDefault="00F136BF">
            <w:pPr>
              <w:pStyle w:val="TableParagraph"/>
              <w:rPr>
                <w:rFonts w:ascii="Times New Roman"/>
                <w:sz w:val="18"/>
              </w:rPr>
            </w:pPr>
          </w:p>
        </w:tc>
      </w:tr>
      <w:tr w:rsidR="00F136BF">
        <w:trPr>
          <w:trHeight w:val="254"/>
        </w:trPr>
        <w:tc>
          <w:tcPr>
            <w:tcW w:w="10779" w:type="dxa"/>
            <w:gridSpan w:val="3"/>
          </w:tcPr>
          <w:p w:rsidR="00F136BF" w:rsidRDefault="00F136BF">
            <w:pPr>
              <w:pStyle w:val="TableParagraph"/>
              <w:rPr>
                <w:rFonts w:ascii="Times New Roman"/>
                <w:sz w:val="18"/>
              </w:rPr>
            </w:pPr>
          </w:p>
        </w:tc>
      </w:tr>
    </w:tbl>
    <w:p w:rsidR="00F136BF" w:rsidRDefault="00A020A4">
      <w:pPr>
        <w:ind w:left="958" w:right="649"/>
        <w:rPr>
          <w:b/>
          <w:sz w:val="18"/>
        </w:rPr>
      </w:pPr>
      <w:r>
        <w:rPr>
          <w:b/>
          <w:sz w:val="18"/>
        </w:rPr>
        <w:t>*Os créditos referentes às produções, não poderão ultrapassar cinquenta por cento dos créditos exigidos em disciplinas eletivas, nesse caso, 4,0 (quatro créditos).</w:t>
      </w:r>
    </w:p>
    <w:p w:rsidR="00F136BF" w:rsidRDefault="00F136BF">
      <w:pPr>
        <w:pStyle w:val="Corpodetexto"/>
        <w:spacing w:before="9"/>
        <w:rPr>
          <w:b/>
          <w:sz w:val="17"/>
        </w:rPr>
      </w:pPr>
    </w:p>
    <w:p w:rsidR="00F136BF" w:rsidRDefault="00A020A4">
      <w:pPr>
        <w:ind w:left="958"/>
        <w:rPr>
          <w:sz w:val="18"/>
        </w:rPr>
      </w:pPr>
      <w:r>
        <w:rPr>
          <w:sz w:val="18"/>
        </w:rPr>
        <w:t>As publicações devem ser referentes ao período em que o pós-graduando frequentou o Programa.</w:t>
      </w:r>
    </w:p>
    <w:p w:rsidR="00F136BF" w:rsidRDefault="00F136BF">
      <w:pPr>
        <w:pStyle w:val="Corpodetexto"/>
        <w:spacing w:before="8" w:after="1"/>
        <w:rPr>
          <w:sz w:val="21"/>
        </w:rPr>
      </w:pPr>
    </w:p>
    <w:tbl>
      <w:tblPr>
        <w:tblStyle w:val="TableNormal"/>
        <w:tblW w:w="0" w:type="auto"/>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3"/>
        <w:gridCol w:w="4810"/>
      </w:tblGrid>
      <w:tr w:rsidR="00F136BF">
        <w:trPr>
          <w:trHeight w:val="278"/>
        </w:trPr>
        <w:tc>
          <w:tcPr>
            <w:tcW w:w="5043" w:type="dxa"/>
          </w:tcPr>
          <w:p w:rsidR="00F136BF" w:rsidRDefault="00A020A4">
            <w:pPr>
              <w:pStyle w:val="TableParagraph"/>
              <w:spacing w:line="258" w:lineRule="exact"/>
              <w:ind w:left="1274"/>
              <w:rPr>
                <w:b/>
                <w:sz w:val="24"/>
              </w:rPr>
            </w:pPr>
            <w:r>
              <w:rPr>
                <w:b/>
                <w:sz w:val="24"/>
              </w:rPr>
              <w:t>Exclusivo do PPGInfo</w:t>
            </w:r>
          </w:p>
        </w:tc>
        <w:tc>
          <w:tcPr>
            <w:tcW w:w="4810" w:type="dxa"/>
            <w:vMerge w:val="restart"/>
          </w:tcPr>
          <w:p w:rsidR="00F136BF" w:rsidRDefault="00F136BF">
            <w:pPr>
              <w:pStyle w:val="TableParagraph"/>
              <w:rPr>
                <w:rFonts w:ascii="Times New Roman"/>
                <w:sz w:val="18"/>
              </w:rPr>
            </w:pPr>
          </w:p>
        </w:tc>
      </w:tr>
      <w:tr w:rsidR="00F136BF">
        <w:trPr>
          <w:trHeight w:val="275"/>
        </w:trPr>
        <w:tc>
          <w:tcPr>
            <w:tcW w:w="5043" w:type="dxa"/>
            <w:vMerge w:val="restart"/>
          </w:tcPr>
          <w:p w:rsidR="00F136BF" w:rsidRDefault="00A020A4">
            <w:pPr>
              <w:pStyle w:val="TableParagraph"/>
              <w:tabs>
                <w:tab w:val="left" w:pos="1457"/>
                <w:tab w:val="left" w:pos="2047"/>
                <w:tab w:val="left" w:pos="3266"/>
                <w:tab w:val="left" w:pos="3855"/>
              </w:tabs>
              <w:spacing w:line="271" w:lineRule="exact"/>
              <w:ind w:left="108"/>
              <w:rPr>
                <w:sz w:val="24"/>
              </w:rPr>
            </w:pPr>
            <w:r>
              <w:rPr>
                <w:sz w:val="24"/>
              </w:rPr>
              <w:t>Aprovado</w:t>
            </w:r>
            <w:r>
              <w:rPr>
                <w:sz w:val="24"/>
              </w:rPr>
              <w:tab/>
              <w:t>na</w:t>
            </w:r>
            <w:r>
              <w:rPr>
                <w:sz w:val="24"/>
              </w:rPr>
              <w:tab/>
              <w:t>Reunião</w:t>
            </w:r>
            <w:r>
              <w:rPr>
                <w:sz w:val="24"/>
              </w:rPr>
              <w:tab/>
              <w:t>do</w:t>
            </w:r>
            <w:r>
              <w:rPr>
                <w:sz w:val="24"/>
              </w:rPr>
              <w:tab/>
              <w:t>Colegiado</w:t>
            </w:r>
          </w:p>
          <w:p w:rsidR="00F136BF" w:rsidRDefault="00A020A4">
            <w:pPr>
              <w:pStyle w:val="TableParagraph"/>
              <w:tabs>
                <w:tab w:val="left" w:pos="1975"/>
                <w:tab w:val="left" w:pos="3375"/>
                <w:tab w:val="left" w:pos="4304"/>
              </w:tabs>
              <w:spacing w:line="270" w:lineRule="exact"/>
              <w:ind w:left="108"/>
              <w:rPr>
                <w:sz w:val="24"/>
              </w:rPr>
            </w:pPr>
            <w:r>
              <w:rPr>
                <w:sz w:val="24"/>
              </w:rPr>
              <w:t>em:</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p>
        </w:tc>
        <w:tc>
          <w:tcPr>
            <w:tcW w:w="4810" w:type="dxa"/>
            <w:vMerge/>
            <w:tcBorders>
              <w:top w:val="nil"/>
            </w:tcBorders>
          </w:tcPr>
          <w:p w:rsidR="00F136BF" w:rsidRDefault="00F136BF">
            <w:pPr>
              <w:rPr>
                <w:sz w:val="2"/>
                <w:szCs w:val="2"/>
              </w:rPr>
            </w:pPr>
          </w:p>
        </w:tc>
      </w:tr>
      <w:tr w:rsidR="00F136BF">
        <w:trPr>
          <w:trHeight w:val="275"/>
        </w:trPr>
        <w:tc>
          <w:tcPr>
            <w:tcW w:w="5043" w:type="dxa"/>
            <w:vMerge/>
            <w:tcBorders>
              <w:top w:val="nil"/>
            </w:tcBorders>
          </w:tcPr>
          <w:p w:rsidR="00F136BF" w:rsidRDefault="00F136BF">
            <w:pPr>
              <w:rPr>
                <w:sz w:val="2"/>
                <w:szCs w:val="2"/>
              </w:rPr>
            </w:pPr>
          </w:p>
        </w:tc>
        <w:tc>
          <w:tcPr>
            <w:tcW w:w="4810" w:type="dxa"/>
          </w:tcPr>
          <w:p w:rsidR="00F136BF" w:rsidRDefault="00A020A4">
            <w:pPr>
              <w:pStyle w:val="TableParagraph"/>
              <w:spacing w:line="256" w:lineRule="exact"/>
              <w:ind w:left="1138"/>
              <w:rPr>
                <w:sz w:val="24"/>
              </w:rPr>
            </w:pPr>
            <w:r>
              <w:rPr>
                <w:sz w:val="24"/>
              </w:rPr>
              <w:t>Assinatura do Avaliador</w:t>
            </w:r>
          </w:p>
        </w:tc>
      </w:tr>
    </w:tbl>
    <w:p w:rsidR="00EB0E0D" w:rsidRDefault="00EB0E0D"/>
    <w:sectPr w:rsidR="00EB0E0D">
      <w:pgSz w:w="11910" w:h="16840"/>
      <w:pgMar w:top="2580" w:right="440" w:bottom="1680" w:left="460" w:header="452" w:footer="14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EDD" w:rsidRDefault="00C64EDD">
      <w:r>
        <w:separator/>
      </w:r>
    </w:p>
  </w:endnote>
  <w:endnote w:type="continuationSeparator" w:id="0">
    <w:p w:rsidR="00C64EDD" w:rsidRDefault="00C64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337" w:rsidRDefault="0053333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BF" w:rsidRDefault="004274CD">
    <w:pPr>
      <w:pStyle w:val="Corpodetexto"/>
      <w:spacing w:line="14" w:lineRule="auto"/>
      <w:rPr>
        <w:sz w:val="20"/>
      </w:rPr>
    </w:pPr>
    <w:r>
      <w:rPr>
        <w:noProof/>
        <w:lang w:val="pt-BR" w:eastAsia="pt-BR" w:bidi="ar-SA"/>
      </w:rPr>
      <mc:AlternateContent>
        <mc:Choice Requires="wps">
          <w:drawing>
            <wp:anchor distT="0" distB="0" distL="114300" distR="114300" simplePos="0" relativeHeight="503307872" behindDoc="1" locked="0" layoutInCell="1" allowOverlap="1">
              <wp:simplePos x="0" y="0"/>
              <wp:positionH relativeFrom="page">
                <wp:posOffset>1715770</wp:posOffset>
              </wp:positionH>
              <wp:positionV relativeFrom="page">
                <wp:posOffset>9607550</wp:posOffset>
              </wp:positionV>
              <wp:extent cx="4487545" cy="31115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754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6BF" w:rsidRDefault="00A020A4">
                          <w:pPr>
                            <w:spacing w:before="12" w:line="228" w:lineRule="exact"/>
                            <w:jc w:val="center"/>
                            <w:rPr>
                              <w:sz w:val="20"/>
                            </w:rPr>
                          </w:pPr>
                          <w:r>
                            <w:rPr>
                              <w:sz w:val="20"/>
                            </w:rPr>
                            <w:t>Av. Madre Benvenuta, 2007 – Itacorubi – Florianópolis – SC – CEP 88.035-001</w:t>
                          </w:r>
                        </w:p>
                        <w:p w:rsidR="00F136BF" w:rsidRDefault="00C64EDD">
                          <w:pPr>
                            <w:spacing w:line="228" w:lineRule="exact"/>
                            <w:ind w:left="2"/>
                            <w:jc w:val="center"/>
                            <w:rPr>
                              <w:rFonts w:ascii="Times New Roman"/>
                              <w:sz w:val="20"/>
                            </w:rPr>
                          </w:pPr>
                          <w:hyperlink r:id="rId1">
                            <w:r w:rsidR="00A020A4">
                              <w:rPr>
                                <w:rFonts w:ascii="Times New Roman"/>
                                <w:color w:val="0000FF"/>
                                <w:sz w:val="20"/>
                                <w:u w:val="single" w:color="0000FF"/>
                              </w:rPr>
                              <w:t>http://www.ppginfo.faed.udesc.br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5.1pt;margin-top:756.5pt;width:353.35pt;height:24.5pt;z-index:-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ki4sQIAALA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" filled="f" stroked="f">
              <v:textbox inset="0,0,0,0">
                <w:txbxContent>
                  <w:p w:rsidR="00F136BF" w:rsidRDefault="00A020A4">
                    <w:pPr>
                      <w:spacing w:before="12" w:line="228" w:lineRule="exact"/>
                      <w:jc w:val="center"/>
                      <w:rPr>
                        <w:sz w:val="20"/>
                      </w:rPr>
                    </w:pPr>
                    <w:r>
                      <w:rPr>
                        <w:sz w:val="20"/>
                      </w:rPr>
                      <w:t xml:space="preserve">Av. </w:t>
                    </w:r>
                    <w:r>
                      <w:rPr>
                        <w:sz w:val="20"/>
                      </w:rPr>
                      <w:t>Madre Benvenuta, 2007 – Itacorubi – Florianópolis – SC – CEP 88.035-</w:t>
                    </w:r>
                    <w:proofErr w:type="gramStart"/>
                    <w:r>
                      <w:rPr>
                        <w:sz w:val="20"/>
                      </w:rPr>
                      <w:t>001</w:t>
                    </w:r>
                    <w:proofErr w:type="gramEnd"/>
                  </w:p>
                  <w:p w:rsidR="00F136BF" w:rsidRDefault="00A020A4">
                    <w:pPr>
                      <w:spacing w:line="228" w:lineRule="exact"/>
                      <w:ind w:left="2"/>
                      <w:jc w:val="center"/>
                      <w:rPr>
                        <w:rFonts w:ascii="Times New Roman"/>
                        <w:sz w:val="20"/>
                      </w:rPr>
                    </w:pPr>
                    <w:hyperlink r:id="rId2">
                      <w:r>
                        <w:rPr>
                          <w:rFonts w:ascii="Times New Roman"/>
                          <w:color w:val="0000FF"/>
                          <w:sz w:val="20"/>
                          <w:u w:val="single" w:color="0000FF"/>
                        </w:rPr>
                        <w:t>http://www.ppginfo.faed.udesc.br</w:t>
                      </w:r>
                    </w:hyperlink>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337" w:rsidRDefault="0053333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EDD" w:rsidRDefault="00C64EDD">
      <w:r>
        <w:separator/>
      </w:r>
    </w:p>
  </w:footnote>
  <w:footnote w:type="continuationSeparator" w:id="0">
    <w:p w:rsidR="00C64EDD" w:rsidRDefault="00C64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337" w:rsidRDefault="0053333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533337">
    <w:pPr>
      <w:pStyle w:val="Corpodetexto"/>
      <w:spacing w:line="14" w:lineRule="auto"/>
      <w:rPr>
        <w:sz w:val="20"/>
      </w:rPr>
    </w:pPr>
    <w:r>
      <w:rPr>
        <w:noProof/>
        <w:sz w:val="20"/>
        <w:lang w:val="pt-BR" w:eastAsia="pt-BR" w:bidi="ar-SA"/>
      </w:rPr>
      <w:drawing>
        <wp:anchor distT="0" distB="0" distL="114300" distR="114300" simplePos="0" relativeHeight="503308896" behindDoc="1" locked="0" layoutInCell="1" allowOverlap="1" wp14:anchorId="0B184790" wp14:editId="3D7E1D21">
          <wp:simplePos x="0" y="0"/>
          <wp:positionH relativeFrom="column">
            <wp:posOffset>77470</wp:posOffset>
          </wp:positionH>
          <wp:positionV relativeFrom="paragraph">
            <wp:posOffset>1270</wp:posOffset>
          </wp:positionV>
          <wp:extent cx="3524250" cy="476885"/>
          <wp:effectExtent l="0" t="0" r="0" b="0"/>
          <wp:wrapThrough wrapText="bothSides">
            <wp:wrapPolygon edited="0">
              <wp:start x="0" y="0"/>
              <wp:lineTo x="0" y="20708"/>
              <wp:lineTo x="14828" y="20708"/>
              <wp:lineTo x="21483" y="20708"/>
              <wp:lineTo x="21483" y="0"/>
              <wp:lineTo x="0" y="0"/>
            </wp:wrapPolygon>
          </wp:wrapThrough>
          <wp:docPr id="1" name="Imagem 1" descr="C:\Users\03653982928\Desktop\Image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C:\Users\03653982928\Desktop\Imagem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0" cy="476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337" w:rsidRDefault="0053333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BF"/>
    <w:rsid w:val="004274CD"/>
    <w:rsid w:val="00533337"/>
    <w:rsid w:val="0096640B"/>
    <w:rsid w:val="00A020A4"/>
    <w:rsid w:val="00A70F59"/>
    <w:rsid w:val="00C64EDD"/>
    <w:rsid w:val="00EB0E0D"/>
    <w:rsid w:val="00EB7336"/>
    <w:rsid w:val="00F136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6"/>
      <w:szCs w:val="16"/>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4274CD"/>
    <w:pPr>
      <w:tabs>
        <w:tab w:val="center" w:pos="4252"/>
        <w:tab w:val="right" w:pos="8504"/>
      </w:tabs>
    </w:pPr>
  </w:style>
  <w:style w:type="character" w:customStyle="1" w:styleId="CabealhoChar">
    <w:name w:val="Cabeçalho Char"/>
    <w:basedOn w:val="Fontepargpadro"/>
    <w:link w:val="Cabealho"/>
    <w:uiPriority w:val="99"/>
    <w:rsid w:val="004274CD"/>
    <w:rPr>
      <w:rFonts w:ascii="Arial" w:eastAsia="Arial" w:hAnsi="Arial" w:cs="Arial"/>
      <w:lang w:val="pt-PT" w:eastAsia="pt-PT" w:bidi="pt-PT"/>
    </w:rPr>
  </w:style>
  <w:style w:type="paragraph" w:styleId="Rodap">
    <w:name w:val="footer"/>
    <w:basedOn w:val="Normal"/>
    <w:link w:val="RodapChar"/>
    <w:uiPriority w:val="99"/>
    <w:unhideWhenUsed/>
    <w:rsid w:val="004274CD"/>
    <w:pPr>
      <w:tabs>
        <w:tab w:val="center" w:pos="4252"/>
        <w:tab w:val="right" w:pos="8504"/>
      </w:tabs>
    </w:pPr>
  </w:style>
  <w:style w:type="character" w:customStyle="1" w:styleId="RodapChar">
    <w:name w:val="Rodapé Char"/>
    <w:basedOn w:val="Fontepargpadro"/>
    <w:link w:val="Rodap"/>
    <w:uiPriority w:val="99"/>
    <w:rsid w:val="004274CD"/>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4274CD"/>
    <w:rPr>
      <w:rFonts w:ascii="Tahoma" w:hAnsi="Tahoma" w:cs="Tahoma"/>
      <w:sz w:val="16"/>
      <w:szCs w:val="16"/>
    </w:rPr>
  </w:style>
  <w:style w:type="character" w:customStyle="1" w:styleId="TextodebaloChar">
    <w:name w:val="Texto de balão Char"/>
    <w:basedOn w:val="Fontepargpadro"/>
    <w:link w:val="Textodebalo"/>
    <w:uiPriority w:val="99"/>
    <w:semiHidden/>
    <w:rsid w:val="004274CD"/>
    <w:rPr>
      <w:rFonts w:ascii="Tahoma" w:eastAsia="Arial" w:hAnsi="Tahoma" w:cs="Tahoma"/>
      <w:sz w:val="16"/>
      <w:szCs w:val="16"/>
      <w:lang w:val="pt-PT" w:eastAsia="pt-PT" w:bidi="pt-PT"/>
    </w:rPr>
  </w:style>
  <w:style w:type="character" w:styleId="Refdecomentrio">
    <w:name w:val="annotation reference"/>
    <w:basedOn w:val="Fontepargpadro"/>
    <w:uiPriority w:val="99"/>
    <w:semiHidden/>
    <w:unhideWhenUsed/>
    <w:rsid w:val="00A70F59"/>
    <w:rPr>
      <w:sz w:val="16"/>
      <w:szCs w:val="16"/>
    </w:rPr>
  </w:style>
  <w:style w:type="paragraph" w:styleId="Textodecomentrio">
    <w:name w:val="annotation text"/>
    <w:basedOn w:val="Normal"/>
    <w:link w:val="TextodecomentrioChar"/>
    <w:uiPriority w:val="99"/>
    <w:semiHidden/>
    <w:unhideWhenUsed/>
    <w:rsid w:val="00A70F59"/>
    <w:rPr>
      <w:sz w:val="20"/>
      <w:szCs w:val="20"/>
    </w:rPr>
  </w:style>
  <w:style w:type="character" w:customStyle="1" w:styleId="TextodecomentrioChar">
    <w:name w:val="Texto de comentário Char"/>
    <w:basedOn w:val="Fontepargpadro"/>
    <w:link w:val="Textodecomentrio"/>
    <w:uiPriority w:val="99"/>
    <w:semiHidden/>
    <w:rsid w:val="00A70F59"/>
    <w:rPr>
      <w:rFonts w:ascii="Arial" w:eastAsia="Arial" w:hAnsi="Arial" w:cs="Arial"/>
      <w:sz w:val="20"/>
      <w:szCs w:val="20"/>
      <w:lang w:val="pt-PT" w:eastAsia="pt-PT" w:bidi="pt-PT"/>
    </w:rPr>
  </w:style>
  <w:style w:type="paragraph" w:styleId="Assuntodocomentrio">
    <w:name w:val="annotation subject"/>
    <w:basedOn w:val="Textodecomentrio"/>
    <w:next w:val="Textodecomentrio"/>
    <w:link w:val="AssuntodocomentrioChar"/>
    <w:uiPriority w:val="99"/>
    <w:semiHidden/>
    <w:unhideWhenUsed/>
    <w:rsid w:val="00A70F59"/>
    <w:rPr>
      <w:b/>
      <w:bCs/>
    </w:rPr>
  </w:style>
  <w:style w:type="character" w:customStyle="1" w:styleId="AssuntodocomentrioChar">
    <w:name w:val="Assunto do comentário Char"/>
    <w:basedOn w:val="TextodecomentrioChar"/>
    <w:link w:val="Assuntodocomentrio"/>
    <w:uiPriority w:val="99"/>
    <w:semiHidden/>
    <w:rsid w:val="00A70F59"/>
    <w:rPr>
      <w:rFonts w:ascii="Arial" w:eastAsia="Arial" w:hAnsi="Arial" w:cs="Arial"/>
      <w:b/>
      <w:bCs/>
      <w:sz w:val="20"/>
      <w:szCs w:val="20"/>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6"/>
      <w:szCs w:val="16"/>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4274CD"/>
    <w:pPr>
      <w:tabs>
        <w:tab w:val="center" w:pos="4252"/>
        <w:tab w:val="right" w:pos="8504"/>
      </w:tabs>
    </w:pPr>
  </w:style>
  <w:style w:type="character" w:customStyle="1" w:styleId="CabealhoChar">
    <w:name w:val="Cabeçalho Char"/>
    <w:basedOn w:val="Fontepargpadro"/>
    <w:link w:val="Cabealho"/>
    <w:uiPriority w:val="99"/>
    <w:rsid w:val="004274CD"/>
    <w:rPr>
      <w:rFonts w:ascii="Arial" w:eastAsia="Arial" w:hAnsi="Arial" w:cs="Arial"/>
      <w:lang w:val="pt-PT" w:eastAsia="pt-PT" w:bidi="pt-PT"/>
    </w:rPr>
  </w:style>
  <w:style w:type="paragraph" w:styleId="Rodap">
    <w:name w:val="footer"/>
    <w:basedOn w:val="Normal"/>
    <w:link w:val="RodapChar"/>
    <w:uiPriority w:val="99"/>
    <w:unhideWhenUsed/>
    <w:rsid w:val="004274CD"/>
    <w:pPr>
      <w:tabs>
        <w:tab w:val="center" w:pos="4252"/>
        <w:tab w:val="right" w:pos="8504"/>
      </w:tabs>
    </w:pPr>
  </w:style>
  <w:style w:type="character" w:customStyle="1" w:styleId="RodapChar">
    <w:name w:val="Rodapé Char"/>
    <w:basedOn w:val="Fontepargpadro"/>
    <w:link w:val="Rodap"/>
    <w:uiPriority w:val="99"/>
    <w:rsid w:val="004274CD"/>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4274CD"/>
    <w:rPr>
      <w:rFonts w:ascii="Tahoma" w:hAnsi="Tahoma" w:cs="Tahoma"/>
      <w:sz w:val="16"/>
      <w:szCs w:val="16"/>
    </w:rPr>
  </w:style>
  <w:style w:type="character" w:customStyle="1" w:styleId="TextodebaloChar">
    <w:name w:val="Texto de balão Char"/>
    <w:basedOn w:val="Fontepargpadro"/>
    <w:link w:val="Textodebalo"/>
    <w:uiPriority w:val="99"/>
    <w:semiHidden/>
    <w:rsid w:val="004274CD"/>
    <w:rPr>
      <w:rFonts w:ascii="Tahoma" w:eastAsia="Arial" w:hAnsi="Tahoma" w:cs="Tahoma"/>
      <w:sz w:val="16"/>
      <w:szCs w:val="16"/>
      <w:lang w:val="pt-PT" w:eastAsia="pt-PT" w:bidi="pt-PT"/>
    </w:rPr>
  </w:style>
  <w:style w:type="character" w:styleId="Refdecomentrio">
    <w:name w:val="annotation reference"/>
    <w:basedOn w:val="Fontepargpadro"/>
    <w:uiPriority w:val="99"/>
    <w:semiHidden/>
    <w:unhideWhenUsed/>
    <w:rsid w:val="00A70F59"/>
    <w:rPr>
      <w:sz w:val="16"/>
      <w:szCs w:val="16"/>
    </w:rPr>
  </w:style>
  <w:style w:type="paragraph" w:styleId="Textodecomentrio">
    <w:name w:val="annotation text"/>
    <w:basedOn w:val="Normal"/>
    <w:link w:val="TextodecomentrioChar"/>
    <w:uiPriority w:val="99"/>
    <w:semiHidden/>
    <w:unhideWhenUsed/>
    <w:rsid w:val="00A70F59"/>
    <w:rPr>
      <w:sz w:val="20"/>
      <w:szCs w:val="20"/>
    </w:rPr>
  </w:style>
  <w:style w:type="character" w:customStyle="1" w:styleId="TextodecomentrioChar">
    <w:name w:val="Texto de comentário Char"/>
    <w:basedOn w:val="Fontepargpadro"/>
    <w:link w:val="Textodecomentrio"/>
    <w:uiPriority w:val="99"/>
    <w:semiHidden/>
    <w:rsid w:val="00A70F59"/>
    <w:rPr>
      <w:rFonts w:ascii="Arial" w:eastAsia="Arial" w:hAnsi="Arial" w:cs="Arial"/>
      <w:sz w:val="20"/>
      <w:szCs w:val="20"/>
      <w:lang w:val="pt-PT" w:eastAsia="pt-PT" w:bidi="pt-PT"/>
    </w:rPr>
  </w:style>
  <w:style w:type="paragraph" w:styleId="Assuntodocomentrio">
    <w:name w:val="annotation subject"/>
    <w:basedOn w:val="Textodecomentrio"/>
    <w:next w:val="Textodecomentrio"/>
    <w:link w:val="AssuntodocomentrioChar"/>
    <w:uiPriority w:val="99"/>
    <w:semiHidden/>
    <w:unhideWhenUsed/>
    <w:rsid w:val="00A70F59"/>
    <w:rPr>
      <w:b/>
      <w:bCs/>
    </w:rPr>
  </w:style>
  <w:style w:type="character" w:customStyle="1" w:styleId="AssuntodocomentrioChar">
    <w:name w:val="Assunto do comentário Char"/>
    <w:basedOn w:val="TextodecomentrioChar"/>
    <w:link w:val="Assuntodocomentrio"/>
    <w:uiPriority w:val="99"/>
    <w:semiHidden/>
    <w:rsid w:val="00A70F59"/>
    <w:rPr>
      <w:rFonts w:ascii="Arial" w:eastAsia="Arial" w:hAnsi="Arial" w:cs="Arial"/>
      <w:b/>
      <w:bCs/>
      <w:sz w:val="20"/>
      <w:szCs w:val="20"/>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pginfo.faed.udesc.br/" TargetMode="External"/><Relationship Id="rId1" Type="http://schemas.openxmlformats.org/officeDocument/2006/relationships/hyperlink" Target="http://www.ppginfo.faed.udesc.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745</Words>
  <Characters>4028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ATA DA SEGUNDA REUNIÃO DA COMISSÃO PRÓPRIA DE AVALIAÇÃO (CPA) DA FUNDAÇÃO UNIVERSIDADE DO ESTADO DE SANTA CATARINA (UDESC)</vt:lpstr>
    </vt:vector>
  </TitlesOfParts>
  <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SEGUNDA REUNIÃO DA COMISSÃO PRÓPRIA DE AVALIAÇÃO (CPA) DA FUNDAÇÃO UNIVERSIDADE DO ESTADO DE SANTA CATARINA (UDESC)</dc:title>
  <dc:creator>Holdrin Brandão</dc:creator>
  <cp:lastModifiedBy>REBEKA SILVEIRA YURK</cp:lastModifiedBy>
  <cp:revision>4</cp:revision>
  <dcterms:created xsi:type="dcterms:W3CDTF">2018-12-10T14:20:00Z</dcterms:created>
  <dcterms:modified xsi:type="dcterms:W3CDTF">2018-12-10T14:22:00Z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2016-03-22T00:00:00Z</vt:filetime>
  </property>
  <property fmtid="{D5CDD505-2E9C-101B-9397-08002B2CF9AE}" pid="3" name="Creator">
    <vt:lpwstr>Microsoft® Word 2010</vt:lpwstr>
  </property>
  <property fmtid="{D5CDD505-2E9C-101B-9397-08002B2CF9AE}" pid="4" name="LastSaved">
    <vt:filetime>2018-11-21T00:00:00Z</vt:filetime>
  </property>
</Properties>
</file>