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6" w:rsidRDefault="00ED5C1F" w:rsidP="001707E4">
      <w:pPr>
        <w:pStyle w:val="NormalWeb"/>
        <w:spacing w:before="0" w:beforeAutospacing="0" w:after="120" w:afterAutospacing="0"/>
        <w:jc w:val="center"/>
        <w:rPr>
          <w:b/>
        </w:rPr>
      </w:pPr>
      <w:r w:rsidRPr="00ED5C1F">
        <w:rPr>
          <w:b/>
        </w:rPr>
        <w:t xml:space="preserve">CHAMADA </w:t>
      </w:r>
      <w:r w:rsidR="001D7941">
        <w:rPr>
          <w:b/>
        </w:rPr>
        <w:t xml:space="preserve">INTERNA </w:t>
      </w:r>
      <w:r w:rsidRPr="00ED5C1F">
        <w:rPr>
          <w:b/>
        </w:rPr>
        <w:t>PPGE 001-2018</w:t>
      </w:r>
    </w:p>
    <w:p w:rsidR="001D7941" w:rsidRPr="00ED5C1F" w:rsidRDefault="001D7941" w:rsidP="001707E4">
      <w:pPr>
        <w:pStyle w:val="NormalWeb"/>
        <w:spacing w:before="0" w:beforeAutospacing="0" w:after="120" w:afterAutospacing="0"/>
        <w:jc w:val="center"/>
        <w:rPr>
          <w:b/>
        </w:rPr>
      </w:pPr>
      <w:r>
        <w:rPr>
          <w:b/>
        </w:rPr>
        <w:t>BOLSA PROMOP</w:t>
      </w:r>
    </w:p>
    <w:p w:rsidR="00ED5C1F" w:rsidRDefault="00ED5C1F" w:rsidP="000C3866">
      <w:pPr>
        <w:pStyle w:val="NormalWeb"/>
        <w:spacing w:before="0" w:beforeAutospacing="0" w:after="120" w:afterAutospacing="0"/>
        <w:ind w:left="2268"/>
        <w:jc w:val="both"/>
        <w:rPr>
          <w:b/>
          <w:sz w:val="22"/>
        </w:rPr>
      </w:pPr>
    </w:p>
    <w:p w:rsidR="00ED5C1F" w:rsidRPr="00635A5B" w:rsidRDefault="00ED5C1F" w:rsidP="000C3866">
      <w:pPr>
        <w:pStyle w:val="NormalWeb"/>
        <w:spacing w:before="0" w:beforeAutospacing="0" w:after="120" w:afterAutospacing="0"/>
        <w:ind w:left="2268"/>
        <w:jc w:val="both"/>
        <w:rPr>
          <w:b/>
          <w:sz w:val="22"/>
        </w:rPr>
      </w:pPr>
    </w:p>
    <w:p w:rsidR="001C4D8E" w:rsidRDefault="000C3866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1C4D8E">
        <w:rPr>
          <w:b/>
          <w:bCs/>
        </w:rPr>
        <w:t>FINALIDADE</w:t>
      </w:r>
      <w:r w:rsidR="001C4D8E" w:rsidRPr="001C4D8E">
        <w:rPr>
          <w:b/>
          <w:bCs/>
        </w:rPr>
        <w:t xml:space="preserve"> </w:t>
      </w:r>
    </w:p>
    <w:p w:rsidR="00857603" w:rsidRDefault="001C4D8E" w:rsidP="001C4D8E">
      <w:pPr>
        <w:pStyle w:val="PargrafodaLista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1C4D8E">
        <w:rPr>
          <w:rFonts w:asciiTheme="minorHAnsi" w:hAnsiTheme="minorHAnsi"/>
        </w:rPr>
        <w:t xml:space="preserve">Estabelecer o período de inscrições de interessados e critérios para a </w:t>
      </w:r>
      <w:r w:rsidR="00857603">
        <w:rPr>
          <w:rFonts w:asciiTheme="minorHAnsi" w:hAnsiTheme="minorHAnsi"/>
        </w:rPr>
        <w:t xml:space="preserve">manutenção e atribuição de bolsas </w:t>
      </w:r>
      <w:r w:rsidRPr="001C4D8E">
        <w:rPr>
          <w:rFonts w:asciiTheme="minorHAnsi" w:hAnsiTheme="minorHAnsi"/>
        </w:rPr>
        <w:t>do Programa</w:t>
      </w:r>
      <w:proofErr w:type="gramStart"/>
      <w:r w:rsidRPr="001C4D8E">
        <w:rPr>
          <w:rFonts w:asciiTheme="minorHAnsi" w:hAnsiTheme="minorHAnsi"/>
        </w:rPr>
        <w:t xml:space="preserve"> </w:t>
      </w:r>
      <w:r w:rsidR="001D4B58">
        <w:rPr>
          <w:rFonts w:asciiTheme="minorHAnsi" w:hAnsiTheme="minorHAnsi"/>
        </w:rPr>
        <w:t xml:space="preserve"> </w:t>
      </w:r>
      <w:proofErr w:type="gramEnd"/>
      <w:r w:rsidR="001D4B58">
        <w:rPr>
          <w:rFonts w:asciiTheme="minorHAnsi" w:hAnsiTheme="minorHAnsi"/>
        </w:rPr>
        <w:t xml:space="preserve">de Monitoria de Pós-Graduação da UDESC – PROMOP/UDESC,  para  estudantes </w:t>
      </w:r>
      <w:r w:rsidRPr="001C4D8E">
        <w:rPr>
          <w:rFonts w:asciiTheme="minorHAnsi" w:hAnsiTheme="minorHAnsi"/>
        </w:rPr>
        <w:t xml:space="preserve">de Pós-Graduação em Educação, </w:t>
      </w:r>
      <w:r w:rsidR="0071289F">
        <w:rPr>
          <w:rFonts w:asciiTheme="minorHAnsi" w:hAnsiTheme="minorHAnsi"/>
        </w:rPr>
        <w:t xml:space="preserve"> </w:t>
      </w:r>
      <w:r w:rsidRPr="001C4D8E">
        <w:rPr>
          <w:rFonts w:asciiTheme="minorHAnsi" w:hAnsiTheme="minorHAnsi"/>
        </w:rPr>
        <w:t>Curso de Mestrado e Doutora</w:t>
      </w:r>
      <w:r w:rsidR="00857603">
        <w:rPr>
          <w:rFonts w:asciiTheme="minorHAnsi" w:hAnsiTheme="minorHAnsi"/>
        </w:rPr>
        <w:t>do.</w:t>
      </w:r>
      <w:r w:rsidRPr="001C4D8E">
        <w:rPr>
          <w:rFonts w:asciiTheme="minorHAnsi" w:hAnsiTheme="minorHAnsi"/>
        </w:rPr>
        <w:t xml:space="preserve"> </w:t>
      </w:r>
    </w:p>
    <w:p w:rsidR="001C4D8E" w:rsidRPr="001C4D8E" w:rsidRDefault="001C4D8E" w:rsidP="001C4D8E">
      <w:pPr>
        <w:pStyle w:val="PargrafodaLista"/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1C4D8E" w:rsidRPr="001C4D8E" w:rsidRDefault="001C4D8E" w:rsidP="001C4D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1C4D8E" w:rsidRPr="001C4D8E" w:rsidRDefault="001C4D8E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1C4D8E">
        <w:rPr>
          <w:rFonts w:asciiTheme="minorHAnsi" w:hAnsiTheme="minorHAnsi"/>
          <w:b/>
          <w:bCs/>
        </w:rPr>
        <w:t>2. INSCRIÇÕES</w:t>
      </w:r>
    </w:p>
    <w:p w:rsidR="00433316" w:rsidRDefault="001C4D8E" w:rsidP="001C4D8E">
      <w:pPr>
        <w:pStyle w:val="PargrafodaLista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 w:rsidRPr="001C4D8E">
        <w:rPr>
          <w:rFonts w:asciiTheme="minorHAnsi" w:hAnsiTheme="minorHAnsi"/>
        </w:rPr>
        <w:t>As inscrições estarão abertas a todos os discentes regular</w:t>
      </w:r>
      <w:r w:rsidR="00857603">
        <w:rPr>
          <w:rFonts w:asciiTheme="minorHAnsi" w:hAnsiTheme="minorHAnsi"/>
        </w:rPr>
        <w:t>es do PPGE e poderão ser feitas</w:t>
      </w:r>
      <w:r w:rsidRPr="001C4D8E">
        <w:rPr>
          <w:rFonts w:asciiTheme="minorHAnsi" w:hAnsiTheme="minorHAnsi"/>
        </w:rPr>
        <w:t xml:space="preserve"> no dia</w:t>
      </w:r>
      <w:proofErr w:type="gramStart"/>
      <w:r w:rsidRPr="001C4D8E">
        <w:rPr>
          <w:rFonts w:asciiTheme="minorHAnsi" w:hAnsiTheme="minorHAnsi"/>
          <w:b/>
        </w:rPr>
        <w:t xml:space="preserve"> </w:t>
      </w:r>
      <w:r w:rsidR="00857603">
        <w:rPr>
          <w:rFonts w:asciiTheme="minorHAnsi" w:hAnsiTheme="minorHAnsi"/>
          <w:b/>
        </w:rPr>
        <w:t xml:space="preserve"> </w:t>
      </w:r>
      <w:proofErr w:type="gramEnd"/>
      <w:r w:rsidR="00857603">
        <w:rPr>
          <w:rFonts w:asciiTheme="minorHAnsi" w:hAnsiTheme="minorHAnsi"/>
          <w:b/>
        </w:rPr>
        <w:t xml:space="preserve">19 e 20 </w:t>
      </w:r>
      <w:r w:rsidRPr="001C4D8E">
        <w:rPr>
          <w:rFonts w:asciiTheme="minorHAnsi" w:hAnsiTheme="minorHAnsi"/>
          <w:b/>
        </w:rPr>
        <w:t xml:space="preserve">de </w:t>
      </w:r>
      <w:r w:rsidR="00857603">
        <w:rPr>
          <w:rFonts w:asciiTheme="minorHAnsi" w:hAnsiTheme="minorHAnsi"/>
          <w:b/>
        </w:rPr>
        <w:t>julho</w:t>
      </w:r>
      <w:r w:rsidRPr="001C4D8E">
        <w:rPr>
          <w:rFonts w:asciiTheme="minorHAnsi" w:hAnsiTheme="minorHAnsi"/>
          <w:b/>
        </w:rPr>
        <w:t xml:space="preserve"> de 201</w:t>
      </w:r>
      <w:r w:rsidR="00857603">
        <w:rPr>
          <w:rFonts w:asciiTheme="minorHAnsi" w:hAnsiTheme="minorHAnsi"/>
          <w:b/>
        </w:rPr>
        <w:t>8</w:t>
      </w:r>
      <w:r w:rsidRPr="001C4D8E">
        <w:rPr>
          <w:rFonts w:asciiTheme="minorHAnsi" w:hAnsiTheme="minorHAnsi"/>
          <w:b/>
        </w:rPr>
        <w:t xml:space="preserve"> </w:t>
      </w:r>
      <w:r w:rsidRPr="001C4D8E">
        <w:rPr>
          <w:rFonts w:asciiTheme="minorHAnsi" w:hAnsiTheme="minorHAnsi"/>
        </w:rPr>
        <w:t xml:space="preserve">mediante </w:t>
      </w:r>
      <w:r w:rsidR="00433316">
        <w:rPr>
          <w:rFonts w:asciiTheme="minorHAnsi" w:hAnsiTheme="minorHAnsi"/>
        </w:rPr>
        <w:t>apresentação dos seguintes documentos:</w:t>
      </w:r>
    </w:p>
    <w:p w:rsidR="00433316" w:rsidRDefault="00433316" w:rsidP="001C4D8E">
      <w:pPr>
        <w:pStyle w:val="PargrafodaLista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</w:p>
    <w:p w:rsidR="00433316" w:rsidRDefault="001C4D8E" w:rsidP="0043331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proofErr w:type="gramStart"/>
      <w:r w:rsidRPr="001C4D8E">
        <w:rPr>
          <w:rFonts w:asciiTheme="minorHAnsi" w:hAnsiTheme="minorHAnsi"/>
        </w:rPr>
        <w:t>ofício</w:t>
      </w:r>
      <w:proofErr w:type="gramEnd"/>
      <w:r>
        <w:rPr>
          <w:rFonts w:asciiTheme="minorHAnsi" w:hAnsiTheme="minorHAnsi"/>
        </w:rPr>
        <w:t xml:space="preserve"> </w:t>
      </w:r>
      <w:r w:rsidR="00354845">
        <w:rPr>
          <w:rFonts w:asciiTheme="minorHAnsi" w:hAnsiTheme="minorHAnsi"/>
        </w:rPr>
        <w:t xml:space="preserve">impresso </w:t>
      </w:r>
      <w:r w:rsidR="00341FF3">
        <w:rPr>
          <w:rFonts w:asciiTheme="minorHAnsi" w:hAnsiTheme="minorHAnsi"/>
        </w:rPr>
        <w:t xml:space="preserve">e assinado, </w:t>
      </w:r>
      <w:r w:rsidR="00354845">
        <w:rPr>
          <w:rFonts w:asciiTheme="minorHAnsi" w:hAnsiTheme="minorHAnsi"/>
        </w:rPr>
        <w:t xml:space="preserve"> </w:t>
      </w:r>
      <w:r w:rsidRPr="001C4D8E">
        <w:rPr>
          <w:rFonts w:asciiTheme="minorHAnsi" w:hAnsiTheme="minorHAnsi"/>
        </w:rPr>
        <w:t xml:space="preserve">endereçado à Coordenação  do PPGE, </w:t>
      </w:r>
      <w:r w:rsidR="00857603">
        <w:rPr>
          <w:rFonts w:asciiTheme="minorHAnsi" w:hAnsiTheme="minorHAnsi"/>
        </w:rPr>
        <w:t>entr</w:t>
      </w:r>
      <w:r w:rsidR="00ED6529">
        <w:rPr>
          <w:rFonts w:asciiTheme="minorHAnsi" w:hAnsiTheme="minorHAnsi"/>
        </w:rPr>
        <w:t>egue</w:t>
      </w:r>
      <w:r w:rsidR="00857603">
        <w:rPr>
          <w:rFonts w:asciiTheme="minorHAnsi" w:hAnsiTheme="minorHAnsi"/>
        </w:rPr>
        <w:t xml:space="preserve"> na Secretaria </w:t>
      </w:r>
      <w:r w:rsidR="00ED6529">
        <w:rPr>
          <w:rFonts w:asciiTheme="minorHAnsi" w:hAnsiTheme="minorHAnsi"/>
        </w:rPr>
        <w:t>Programa</w:t>
      </w:r>
      <w:r w:rsidR="00857603">
        <w:rPr>
          <w:rFonts w:asciiTheme="minorHAnsi" w:hAnsiTheme="minorHAnsi"/>
        </w:rPr>
        <w:t xml:space="preserve">, </w:t>
      </w:r>
      <w:r w:rsidR="0071289F">
        <w:rPr>
          <w:rFonts w:asciiTheme="minorHAnsi" w:hAnsiTheme="minorHAnsi"/>
        </w:rPr>
        <w:t xml:space="preserve"> </w:t>
      </w:r>
      <w:r w:rsidR="00857603">
        <w:rPr>
          <w:rFonts w:asciiTheme="minorHAnsi" w:hAnsiTheme="minorHAnsi"/>
        </w:rPr>
        <w:t>das 13</w:t>
      </w:r>
      <w:r w:rsidR="00354845">
        <w:rPr>
          <w:rFonts w:asciiTheme="minorHAnsi" w:hAnsiTheme="minorHAnsi"/>
        </w:rPr>
        <w:t xml:space="preserve">h às 18h, </w:t>
      </w:r>
      <w:r w:rsidR="00857603">
        <w:rPr>
          <w:rFonts w:asciiTheme="minorHAnsi" w:hAnsiTheme="minorHAnsi"/>
        </w:rPr>
        <w:t xml:space="preserve"> solicitando a </w:t>
      </w:r>
      <w:r w:rsidR="00ED6529">
        <w:rPr>
          <w:rFonts w:asciiTheme="minorHAnsi" w:hAnsiTheme="minorHAnsi"/>
        </w:rPr>
        <w:t xml:space="preserve">atribuição </w:t>
      </w:r>
      <w:r w:rsidR="00341FF3">
        <w:rPr>
          <w:rFonts w:asciiTheme="minorHAnsi" w:hAnsiTheme="minorHAnsi"/>
        </w:rPr>
        <w:t xml:space="preserve">de bolsa </w:t>
      </w:r>
      <w:r w:rsidR="00ED6529">
        <w:rPr>
          <w:rFonts w:asciiTheme="minorHAnsi" w:hAnsiTheme="minorHAnsi"/>
        </w:rPr>
        <w:t xml:space="preserve">ou a </w:t>
      </w:r>
      <w:r w:rsidR="00857603">
        <w:rPr>
          <w:rFonts w:asciiTheme="minorHAnsi" w:hAnsiTheme="minorHAnsi"/>
        </w:rPr>
        <w:t xml:space="preserve">manutenção, no caso de </w:t>
      </w:r>
      <w:r w:rsidR="00ED6529">
        <w:rPr>
          <w:rFonts w:asciiTheme="minorHAnsi" w:hAnsiTheme="minorHAnsi"/>
        </w:rPr>
        <w:t>já ser bolsista</w:t>
      </w:r>
      <w:r w:rsidR="001D4B58">
        <w:rPr>
          <w:rFonts w:asciiTheme="minorHAnsi" w:hAnsiTheme="minorHAnsi"/>
        </w:rPr>
        <w:t>;</w:t>
      </w:r>
      <w:r w:rsidRPr="001C4D8E">
        <w:rPr>
          <w:rFonts w:asciiTheme="minorHAnsi" w:hAnsiTheme="minorHAnsi"/>
        </w:rPr>
        <w:t xml:space="preserve"> </w:t>
      </w:r>
    </w:p>
    <w:p w:rsidR="00341FF3" w:rsidRDefault="00433316" w:rsidP="0043331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Indicação d</w:t>
      </w:r>
      <w:r w:rsidR="001C4D8E" w:rsidRPr="001C4D8E">
        <w:rPr>
          <w:rFonts w:asciiTheme="minorHAnsi" w:hAnsiTheme="minorHAnsi"/>
        </w:rPr>
        <w:t>o link para o currículo da plataforma Latt</w:t>
      </w:r>
      <w:r w:rsidR="001C4D8E">
        <w:rPr>
          <w:rFonts w:asciiTheme="minorHAnsi" w:hAnsiTheme="minorHAnsi"/>
        </w:rPr>
        <w:t xml:space="preserve">es que deverá estar atualizado informando </w:t>
      </w:r>
      <w:r w:rsidR="001C4D8E" w:rsidRPr="001C4D8E">
        <w:rPr>
          <w:rFonts w:asciiTheme="minorHAnsi" w:hAnsiTheme="minorHAnsi"/>
        </w:rPr>
        <w:t xml:space="preserve">que é aluno do PPGE. </w:t>
      </w:r>
    </w:p>
    <w:p w:rsidR="001C4D8E" w:rsidRDefault="001C4D8E" w:rsidP="0043331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proofErr w:type="gramStart"/>
      <w:r w:rsidRPr="001C4D8E">
        <w:rPr>
          <w:rFonts w:asciiTheme="minorHAnsi" w:hAnsiTheme="minorHAnsi"/>
        </w:rPr>
        <w:t>comprovação</w:t>
      </w:r>
      <w:proofErr w:type="gramEnd"/>
      <w:r w:rsidRPr="001C4D8E">
        <w:rPr>
          <w:rFonts w:asciiTheme="minorHAnsi" w:hAnsiTheme="minorHAnsi"/>
        </w:rPr>
        <w:t xml:space="preserve"> do Currículo Lattes dos anos último</w:t>
      </w:r>
      <w:r w:rsidR="00ED6529">
        <w:rPr>
          <w:rFonts w:asciiTheme="minorHAnsi" w:hAnsiTheme="minorHAnsi"/>
        </w:rPr>
        <w:t xml:space="preserve">s três anos (2015, 2016 e 2017)  e fração de 2018 ( de  </w:t>
      </w:r>
      <w:r w:rsidR="00341FF3">
        <w:rPr>
          <w:rFonts w:asciiTheme="minorHAnsi" w:hAnsiTheme="minorHAnsi"/>
        </w:rPr>
        <w:t xml:space="preserve">01 de </w:t>
      </w:r>
      <w:r w:rsidR="00ED6529">
        <w:rPr>
          <w:rFonts w:asciiTheme="minorHAnsi" w:hAnsiTheme="minorHAnsi"/>
        </w:rPr>
        <w:t>Janeiro a  30 de Junho )</w:t>
      </w:r>
      <w:r w:rsidR="00574E1B">
        <w:rPr>
          <w:rFonts w:asciiTheme="minorHAnsi" w:hAnsiTheme="minorHAnsi"/>
        </w:rPr>
        <w:t>, com data de atualização a partir de junho de 2018.</w:t>
      </w:r>
    </w:p>
    <w:p w:rsidR="00433316" w:rsidRDefault="00433316" w:rsidP="0043331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Formulá</w:t>
      </w:r>
      <w:r w:rsidR="001D4B58">
        <w:rPr>
          <w:rFonts w:asciiTheme="minorHAnsi" w:hAnsiTheme="minorHAnsi"/>
        </w:rPr>
        <w:t xml:space="preserve">rio devidamente preenchido com </w:t>
      </w:r>
      <w:r>
        <w:rPr>
          <w:rFonts w:asciiTheme="minorHAnsi" w:hAnsiTheme="minorHAnsi"/>
        </w:rPr>
        <w:t xml:space="preserve">a relação das atividades acadêmicas </w:t>
      </w:r>
      <w:r w:rsidR="00341FF3">
        <w:rPr>
          <w:rFonts w:asciiTheme="minorHAnsi" w:hAnsiTheme="minorHAnsi"/>
        </w:rPr>
        <w:t xml:space="preserve">e publicações </w:t>
      </w:r>
      <w:r>
        <w:rPr>
          <w:rFonts w:asciiTheme="minorHAnsi" w:hAnsiTheme="minorHAnsi"/>
        </w:rPr>
        <w:t>realizadas no período</w:t>
      </w:r>
      <w:proofErr w:type="gramStart"/>
      <w:r>
        <w:rPr>
          <w:rFonts w:asciiTheme="minorHAnsi" w:hAnsiTheme="minorHAnsi"/>
        </w:rPr>
        <w:t xml:space="preserve"> </w:t>
      </w:r>
      <w:r w:rsidR="00341FF3">
        <w:rPr>
          <w:rFonts w:asciiTheme="minorHAnsi" w:hAnsiTheme="minorHAnsi"/>
        </w:rPr>
        <w:t xml:space="preserve"> </w:t>
      </w:r>
      <w:proofErr w:type="gramEnd"/>
      <w:r w:rsidR="00341FF3">
        <w:rPr>
          <w:rFonts w:asciiTheme="minorHAnsi" w:hAnsiTheme="minorHAnsi"/>
        </w:rPr>
        <w:t>referido  no item c ( Modelo no Anexo I).</w:t>
      </w:r>
    </w:p>
    <w:p w:rsidR="0071289F" w:rsidRDefault="00051121" w:rsidP="001C4D8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 w:rsidRPr="00E42445">
        <w:rPr>
          <w:rFonts w:asciiTheme="minorHAnsi" w:hAnsiTheme="minorHAnsi"/>
        </w:rPr>
        <w:t xml:space="preserve"> Plano de trabalho com a anuência do orientador prevendo </w:t>
      </w:r>
      <w:r w:rsidR="00E42445" w:rsidRPr="00E42445">
        <w:rPr>
          <w:rFonts w:asciiTheme="minorHAnsi" w:hAnsiTheme="minorHAnsi"/>
        </w:rPr>
        <w:t>02 (duas) horas semanais para mestrandos e 04 (quatro</w:t>
      </w:r>
      <w:proofErr w:type="gramStart"/>
      <w:r w:rsidR="00E42445" w:rsidRPr="00E42445">
        <w:rPr>
          <w:rFonts w:asciiTheme="minorHAnsi" w:hAnsiTheme="minorHAnsi"/>
        </w:rPr>
        <w:t>)horas</w:t>
      </w:r>
      <w:proofErr w:type="gramEnd"/>
      <w:r w:rsidR="00E42445" w:rsidRPr="00E42445">
        <w:rPr>
          <w:rFonts w:asciiTheme="minorHAnsi" w:hAnsiTheme="minorHAnsi"/>
        </w:rPr>
        <w:t xml:space="preserve"> para doutorandos dedicadas </w:t>
      </w:r>
      <w:r w:rsidR="00E42445">
        <w:rPr>
          <w:rFonts w:asciiTheme="minorHAnsi" w:hAnsiTheme="minorHAnsi"/>
        </w:rPr>
        <w:t>a</w:t>
      </w:r>
      <w:r w:rsidRPr="00E42445">
        <w:rPr>
          <w:rFonts w:asciiTheme="minorHAnsi" w:hAnsiTheme="minorHAnsi"/>
        </w:rPr>
        <w:t xml:space="preserve">s </w:t>
      </w:r>
      <w:r w:rsidR="00E42445">
        <w:rPr>
          <w:rFonts w:asciiTheme="minorHAnsi" w:hAnsiTheme="minorHAnsi"/>
        </w:rPr>
        <w:t>atividades acadêmicas desenvolvidas pelo programa, além das atividades de estudos e pesquisas que desenvolverá junto ao supervisor</w:t>
      </w:r>
      <w:r w:rsidR="00574E1B">
        <w:rPr>
          <w:rFonts w:asciiTheme="minorHAnsi" w:hAnsiTheme="minorHAnsi"/>
        </w:rPr>
        <w:t xml:space="preserve"> da monitoria</w:t>
      </w:r>
      <w:r w:rsidR="00E42445">
        <w:rPr>
          <w:rFonts w:asciiTheme="minorHAnsi" w:hAnsiTheme="minorHAnsi"/>
        </w:rPr>
        <w:t>.</w:t>
      </w:r>
    </w:p>
    <w:p w:rsidR="00E41014" w:rsidRDefault="00811F89" w:rsidP="00E4101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Formulários </w:t>
      </w:r>
      <w:r w:rsidR="00624582">
        <w:rPr>
          <w:rFonts w:asciiTheme="minorHAnsi" w:hAnsiTheme="minorHAnsi"/>
        </w:rPr>
        <w:t xml:space="preserve">A, B e D </w:t>
      </w:r>
      <w:r>
        <w:rPr>
          <w:rFonts w:asciiTheme="minorHAnsi" w:hAnsiTheme="minorHAnsi"/>
        </w:rPr>
        <w:t>da bolsa PROMOP disponibilizados pela Pró-Reitoria de Pesquisa, no site da UDESC, preenchidos e assinados.</w:t>
      </w:r>
      <w:r w:rsidR="00624582">
        <w:rPr>
          <w:rFonts w:asciiTheme="minorHAnsi" w:hAnsiTheme="minorHAnsi"/>
        </w:rPr>
        <w:t xml:space="preserve"> O Formulário D deve ser impresso em</w:t>
      </w:r>
      <w:proofErr w:type="gramStart"/>
      <w:r w:rsidR="00624582">
        <w:rPr>
          <w:rFonts w:asciiTheme="minorHAnsi" w:hAnsiTheme="minorHAnsi"/>
        </w:rPr>
        <w:t xml:space="preserve">  </w:t>
      </w:r>
      <w:proofErr w:type="gramEnd"/>
      <w:r w:rsidR="00624582">
        <w:rPr>
          <w:rFonts w:asciiTheme="minorHAnsi" w:hAnsiTheme="minorHAnsi"/>
        </w:rPr>
        <w:t>3 (três) vias e com período de vigência da bolsa a</w:t>
      </w:r>
      <w:r w:rsidR="00E41014">
        <w:rPr>
          <w:rFonts w:asciiTheme="minorHAnsi" w:hAnsiTheme="minorHAnsi"/>
        </w:rPr>
        <w:t xml:space="preserve"> partir de 01 de agosto de 2018</w:t>
      </w:r>
      <w:r w:rsidR="00624582">
        <w:rPr>
          <w:rFonts w:asciiTheme="minorHAnsi" w:hAnsiTheme="minorHAnsi"/>
        </w:rPr>
        <w:t>.</w:t>
      </w:r>
    </w:p>
    <w:p w:rsidR="00811F89" w:rsidRDefault="00E41014" w:rsidP="00E41014">
      <w:pPr>
        <w:pStyle w:val="PargrafodaLista"/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(Link: </w:t>
      </w:r>
      <w:hyperlink r:id="rId9" w:history="1">
        <w:r w:rsidRPr="002D6F7E">
          <w:rPr>
            <w:rStyle w:val="Hyperlink"/>
            <w:rFonts w:asciiTheme="minorHAnsi" w:hAnsiTheme="minorHAnsi"/>
          </w:rPr>
          <w:t>http://www.udesc.br/proreitoria/proppg/editaisinternos/promop</w:t>
        </w:r>
      </w:hyperlink>
      <w:r>
        <w:rPr>
          <w:rFonts w:asciiTheme="minorHAnsi" w:hAnsiTheme="minorHAnsi"/>
        </w:rPr>
        <w:t>).</w:t>
      </w:r>
    </w:p>
    <w:p w:rsidR="00E41014" w:rsidRDefault="00E41014" w:rsidP="00E41014">
      <w:pPr>
        <w:pStyle w:val="PargrafodaLista"/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Theme="minorHAnsi" w:hAnsiTheme="minorHAnsi"/>
        </w:rPr>
      </w:pPr>
    </w:p>
    <w:p w:rsidR="00624582" w:rsidRPr="00E42445" w:rsidRDefault="00624582" w:rsidP="001C4D8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não entrega da documentação desclassifica o candidato.</w:t>
      </w:r>
    </w:p>
    <w:p w:rsidR="00B93948" w:rsidRPr="001C4D8E" w:rsidRDefault="00B93948" w:rsidP="00B93948">
      <w:pPr>
        <w:pStyle w:val="PargrafodaLista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  <w:b/>
          <w:bCs/>
        </w:rPr>
      </w:pPr>
    </w:p>
    <w:p w:rsidR="001C4D8E" w:rsidRPr="001C4D8E" w:rsidRDefault="001C4D8E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1C4D8E">
        <w:rPr>
          <w:rFonts w:asciiTheme="minorHAnsi" w:hAnsiTheme="minorHAnsi"/>
          <w:b/>
          <w:bCs/>
        </w:rPr>
        <w:t>EXIGÊNCIAS E OBRIGAÇÕES DOS BOLSISTAS</w:t>
      </w:r>
    </w:p>
    <w:p w:rsidR="001C4D8E" w:rsidRPr="001C4D8E" w:rsidRDefault="001C4D8E" w:rsidP="00B9394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051121" w:rsidRPr="00051121" w:rsidRDefault="001C4D8E" w:rsidP="0071289F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/>
          <w:szCs w:val="20"/>
        </w:rPr>
      </w:pPr>
      <w:r w:rsidRPr="00051121">
        <w:rPr>
          <w:rFonts w:asciiTheme="minorHAnsi" w:hAnsiTheme="minorHAnsi"/>
        </w:rPr>
        <w:t>Para concessão de bolsa de estudo</w:t>
      </w:r>
      <w:r w:rsidR="00051121">
        <w:rPr>
          <w:rFonts w:asciiTheme="minorHAnsi" w:hAnsiTheme="minorHAnsi"/>
        </w:rPr>
        <w:t>s exigir-se-á do pós-graduando:</w:t>
      </w:r>
    </w:p>
    <w:p w:rsidR="00051121" w:rsidRPr="00051121" w:rsidRDefault="00051121" w:rsidP="00051121">
      <w:pPr>
        <w:pStyle w:val="PargrafodaLista"/>
        <w:rPr>
          <w:rFonts w:asciiTheme="minorHAnsi" w:hAnsiTheme="minorHAnsi"/>
          <w:szCs w:val="20"/>
        </w:rPr>
      </w:pPr>
    </w:p>
    <w:p w:rsidR="0071289F" w:rsidRPr="00051121" w:rsidRDefault="001C4D8E" w:rsidP="00051121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051121">
        <w:rPr>
          <w:rFonts w:asciiTheme="minorHAnsi" w:hAnsiTheme="minorHAnsi"/>
          <w:szCs w:val="20"/>
        </w:rPr>
        <w:t xml:space="preserve">I </w:t>
      </w:r>
      <w:r w:rsidR="0071289F" w:rsidRPr="00051121">
        <w:rPr>
          <w:rFonts w:asciiTheme="minorHAnsi" w:hAnsiTheme="minorHAnsi"/>
          <w:szCs w:val="20"/>
        </w:rPr>
        <w:t>–</w:t>
      </w:r>
      <w:r w:rsidRPr="00051121">
        <w:rPr>
          <w:rFonts w:asciiTheme="minorHAnsi" w:hAnsiTheme="minorHAnsi"/>
          <w:szCs w:val="20"/>
        </w:rPr>
        <w:t xml:space="preserve"> </w:t>
      </w:r>
      <w:r w:rsidR="0071289F" w:rsidRPr="00051121">
        <w:rPr>
          <w:rFonts w:asciiTheme="minorHAnsi" w:hAnsiTheme="minorHAnsi"/>
          <w:szCs w:val="20"/>
        </w:rPr>
        <w:t xml:space="preserve">quando possuir vínculo empregatício, </w:t>
      </w:r>
      <w:proofErr w:type="gramStart"/>
      <w:r w:rsidR="0071289F" w:rsidRPr="00051121">
        <w:rPr>
          <w:rFonts w:asciiTheme="minorHAnsi" w:hAnsiTheme="minorHAnsi"/>
          <w:szCs w:val="20"/>
        </w:rPr>
        <w:t>estar</w:t>
      </w:r>
      <w:proofErr w:type="gramEnd"/>
      <w:r w:rsidR="0071289F" w:rsidRPr="00051121">
        <w:rPr>
          <w:rFonts w:asciiTheme="minorHAnsi" w:hAnsiTheme="minorHAnsi"/>
          <w:szCs w:val="20"/>
        </w:rPr>
        <w:t xml:space="preserve"> liberado das atividades profissionais e sem percepção de vencimentos, </w:t>
      </w:r>
      <w:r w:rsidR="0071289F" w:rsidRPr="00051121">
        <w:rPr>
          <w:rFonts w:asciiTheme="minorHAnsi" w:hAnsiTheme="minorHAnsi"/>
          <w:szCs w:val="20"/>
          <w:u w:val="single"/>
        </w:rPr>
        <w:t>a partir de 01/08/201</w:t>
      </w:r>
      <w:r w:rsidR="00051121" w:rsidRPr="00051121">
        <w:rPr>
          <w:rFonts w:asciiTheme="minorHAnsi" w:hAnsiTheme="minorHAnsi"/>
          <w:szCs w:val="20"/>
          <w:u w:val="single"/>
        </w:rPr>
        <w:t>8</w:t>
      </w:r>
      <w:r w:rsidR="00354845" w:rsidRPr="00051121">
        <w:rPr>
          <w:rFonts w:asciiTheme="minorHAnsi" w:hAnsiTheme="minorHAnsi"/>
          <w:szCs w:val="20"/>
        </w:rPr>
        <w:t>;</w:t>
      </w:r>
    </w:p>
    <w:p w:rsidR="00051121" w:rsidRPr="001D4B58" w:rsidRDefault="0071289F" w:rsidP="001D4B58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II - </w:t>
      </w:r>
      <w:r w:rsidR="001C4D8E" w:rsidRPr="001C4D8E">
        <w:rPr>
          <w:rFonts w:asciiTheme="minorHAnsi" w:hAnsiTheme="minorHAnsi"/>
          <w:szCs w:val="20"/>
        </w:rPr>
        <w:t>dedicação integral às atividades do programa de pós-graduação;</w:t>
      </w:r>
    </w:p>
    <w:p w:rsidR="001C4D8E" w:rsidRP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t>II</w:t>
      </w:r>
      <w:r w:rsidR="0071289F">
        <w:rPr>
          <w:rFonts w:asciiTheme="minorHAnsi" w:hAnsiTheme="minorHAnsi"/>
          <w:szCs w:val="20"/>
        </w:rPr>
        <w:t>I</w:t>
      </w:r>
      <w:r w:rsidRPr="001C4D8E">
        <w:rPr>
          <w:rFonts w:asciiTheme="minorHAnsi" w:hAnsiTheme="minorHAnsi"/>
          <w:szCs w:val="20"/>
        </w:rPr>
        <w:t xml:space="preserve"> - comprovar desempenho acadêmico satisfatório;</w:t>
      </w:r>
    </w:p>
    <w:p w:rsidR="001C4D8E" w:rsidRP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t>II</w:t>
      </w:r>
      <w:r w:rsidR="0071289F">
        <w:rPr>
          <w:rFonts w:asciiTheme="minorHAnsi" w:hAnsiTheme="minorHAnsi"/>
          <w:szCs w:val="20"/>
        </w:rPr>
        <w:t>V</w:t>
      </w:r>
      <w:r w:rsidRPr="001C4D8E">
        <w:rPr>
          <w:rFonts w:asciiTheme="minorHAnsi" w:hAnsiTheme="minorHAnsi"/>
          <w:szCs w:val="20"/>
        </w:rPr>
        <w:t xml:space="preserve"> - não possuir qualquer relação de trabalho com a instituição promotora do programa de Pós-Graduação;</w:t>
      </w:r>
    </w:p>
    <w:p w:rsidR="001C4D8E" w:rsidRP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t>V - não ser aluno em programa de residência médica;</w:t>
      </w:r>
    </w:p>
    <w:p w:rsidR="001C4D8E" w:rsidRP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t>V</w:t>
      </w:r>
      <w:r w:rsidR="0071289F">
        <w:rPr>
          <w:rFonts w:asciiTheme="minorHAnsi" w:hAnsiTheme="minorHAnsi"/>
          <w:szCs w:val="20"/>
        </w:rPr>
        <w:t>I</w:t>
      </w:r>
      <w:r w:rsidRPr="001C4D8E">
        <w:rPr>
          <w:rFonts w:asciiTheme="minorHAnsi" w:hAnsiTheme="minorHAnsi"/>
          <w:szCs w:val="20"/>
        </w:rPr>
        <w:t xml:space="preserve"> - fixar residência na cidade onde realiza o curso;</w:t>
      </w:r>
    </w:p>
    <w:p w:rsidR="001C4D8E" w:rsidRDefault="001C4D8E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  <w:r w:rsidRPr="001C4D8E">
        <w:rPr>
          <w:rFonts w:asciiTheme="minorHAnsi" w:hAnsiTheme="minorHAnsi"/>
          <w:szCs w:val="20"/>
        </w:rPr>
        <w:lastRenderedPageBreak/>
        <w:t>VI</w:t>
      </w:r>
      <w:r w:rsidR="0071289F">
        <w:rPr>
          <w:rFonts w:asciiTheme="minorHAnsi" w:hAnsiTheme="minorHAnsi"/>
          <w:szCs w:val="20"/>
        </w:rPr>
        <w:t>I</w:t>
      </w:r>
      <w:r w:rsidRPr="001C4D8E">
        <w:rPr>
          <w:rFonts w:asciiTheme="minorHAnsi" w:hAnsiTheme="minorHAnsi"/>
          <w:szCs w:val="20"/>
        </w:rPr>
        <w:t xml:space="preserve"> - não acumular a percepção da bolsa com qualquer modalidade de auxílio ou bolsa de estudos, exceto se autorizado pela agência de fomento.</w:t>
      </w:r>
    </w:p>
    <w:p w:rsidR="00761F2D" w:rsidRPr="001C4D8E" w:rsidRDefault="00761F2D" w:rsidP="0071289F">
      <w:pPr>
        <w:pStyle w:val="PargrafodaLista"/>
        <w:spacing w:after="0"/>
        <w:jc w:val="both"/>
        <w:rPr>
          <w:rFonts w:asciiTheme="minorHAnsi" w:hAnsiTheme="minorHAnsi"/>
          <w:szCs w:val="20"/>
        </w:rPr>
      </w:pPr>
    </w:p>
    <w:p w:rsidR="001C4D8E" w:rsidRDefault="001C4D8E" w:rsidP="007128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71289F">
        <w:rPr>
          <w:rFonts w:asciiTheme="minorHAnsi" w:hAnsiTheme="minorHAnsi"/>
          <w:b/>
          <w:bCs/>
        </w:rPr>
        <w:t>PROCESSO DE SELEÇÃO E CLASSIFICAÇÃO</w:t>
      </w:r>
    </w:p>
    <w:p w:rsidR="00F34125" w:rsidRPr="0071289F" w:rsidRDefault="00F34125" w:rsidP="00F34125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761F2D" w:rsidRDefault="0071289F" w:rsidP="0071289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 </w:t>
      </w:r>
      <w:r w:rsidR="001C4D8E" w:rsidRPr="001C4D8E">
        <w:rPr>
          <w:rFonts w:asciiTheme="minorHAnsi" w:hAnsiTheme="minorHAnsi"/>
          <w:bCs/>
        </w:rPr>
        <w:t xml:space="preserve">comissão </w:t>
      </w:r>
      <w:r w:rsidR="00433316">
        <w:rPr>
          <w:rFonts w:asciiTheme="minorHAnsi" w:hAnsiTheme="minorHAnsi"/>
          <w:bCs/>
        </w:rPr>
        <w:t>de Bolsa</w:t>
      </w:r>
      <w:r w:rsidR="001C4D8E" w:rsidRPr="001C4D8E">
        <w:rPr>
          <w:rFonts w:asciiTheme="minorHAnsi" w:hAnsiTheme="minorHAnsi"/>
          <w:bCs/>
        </w:rPr>
        <w:t xml:space="preserve"> do Programa analisará as inscrições, procedendo </w:t>
      </w:r>
      <w:proofErr w:type="gramStart"/>
      <w:r w:rsidR="001C4D8E" w:rsidRPr="001C4D8E">
        <w:rPr>
          <w:rFonts w:asciiTheme="minorHAnsi" w:hAnsiTheme="minorHAnsi"/>
          <w:bCs/>
        </w:rPr>
        <w:t>a</w:t>
      </w:r>
      <w:proofErr w:type="gramEnd"/>
      <w:r w:rsidR="001C4D8E" w:rsidRPr="001C4D8E">
        <w:rPr>
          <w:rFonts w:asciiTheme="minorHAnsi" w:hAnsiTheme="minorHAnsi"/>
          <w:bCs/>
        </w:rPr>
        <w:t xml:space="preserve"> seleção e classificação conforme disposições</w:t>
      </w:r>
      <w:r w:rsidR="00761F2D">
        <w:rPr>
          <w:rFonts w:asciiTheme="minorHAnsi" w:hAnsiTheme="minorHAnsi"/>
          <w:bCs/>
        </w:rPr>
        <w:t xml:space="preserve"> a seguir:</w:t>
      </w:r>
    </w:p>
    <w:p w:rsidR="00761F2D" w:rsidRDefault="00761F2D" w:rsidP="0071289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761F2D" w:rsidRDefault="00761F2D" w:rsidP="00761F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proofErr w:type="gramStart"/>
      <w:r>
        <w:rPr>
          <w:rFonts w:asciiTheme="minorHAnsi" w:hAnsiTheme="minorHAnsi"/>
          <w:bCs/>
        </w:rPr>
        <w:t xml:space="preserve"> </w:t>
      </w:r>
      <w:r w:rsidR="00433316">
        <w:rPr>
          <w:rFonts w:asciiTheme="minorHAnsi" w:hAnsiTheme="minorHAnsi"/>
          <w:bCs/>
        </w:rPr>
        <w:t xml:space="preserve"> </w:t>
      </w:r>
      <w:proofErr w:type="gramEnd"/>
      <w:r w:rsidR="00433316">
        <w:rPr>
          <w:rFonts w:asciiTheme="minorHAnsi" w:hAnsiTheme="minorHAnsi"/>
          <w:bCs/>
        </w:rPr>
        <w:t xml:space="preserve">manutenção de bolsas terá prioridade sobre a </w:t>
      </w:r>
      <w:r w:rsidR="00BF1584">
        <w:rPr>
          <w:rFonts w:asciiTheme="minorHAnsi" w:hAnsiTheme="minorHAnsi"/>
          <w:bCs/>
        </w:rPr>
        <w:t>concessão</w:t>
      </w:r>
      <w:r w:rsidR="001D4F8C">
        <w:rPr>
          <w:rFonts w:asciiTheme="minorHAnsi" w:hAnsiTheme="minorHAnsi"/>
          <w:bCs/>
        </w:rPr>
        <w:t xml:space="preserve"> de bolsa  a novo bolsista</w:t>
      </w:r>
      <w:r w:rsidR="00433316">
        <w:rPr>
          <w:rFonts w:asciiTheme="minorHAnsi" w:hAnsiTheme="minorHAnsi"/>
          <w:bCs/>
        </w:rPr>
        <w:t>;</w:t>
      </w:r>
    </w:p>
    <w:p w:rsidR="002410D7" w:rsidRDefault="002410D7" w:rsidP="002410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Para classificação, a banca levará em conta as normativas n. 002/2014 e 005/2015, do PPGE, disponíveis no site do PPGE. </w:t>
      </w:r>
    </w:p>
    <w:p w:rsidR="002410D7" w:rsidRDefault="002410D7" w:rsidP="002410D7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Link: http://www.faed.udesc.br/?</w:t>
      </w:r>
      <w:proofErr w:type="gramStart"/>
      <w:r>
        <w:rPr>
          <w:rFonts w:asciiTheme="minorHAnsi" w:hAnsiTheme="minorHAnsi"/>
          <w:bCs/>
        </w:rPr>
        <w:t>id</w:t>
      </w:r>
      <w:proofErr w:type="gramEnd"/>
      <w:r>
        <w:rPr>
          <w:rFonts w:asciiTheme="minorHAnsi" w:hAnsiTheme="minorHAnsi"/>
          <w:bCs/>
        </w:rPr>
        <w:t>=2745</w:t>
      </w:r>
    </w:p>
    <w:p w:rsidR="001D4B58" w:rsidRDefault="001D4B58" w:rsidP="00433316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  <w:bCs/>
        </w:rPr>
      </w:pPr>
    </w:p>
    <w:p w:rsidR="001C4D8E" w:rsidRPr="001C4D8E" w:rsidRDefault="001C4D8E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1C4D8E">
        <w:rPr>
          <w:rFonts w:asciiTheme="minorHAnsi" w:hAnsiTheme="minorHAnsi"/>
          <w:b/>
          <w:bCs/>
        </w:rPr>
        <w:t>DIVULGAÇÃO DO RESULTADO</w:t>
      </w:r>
    </w:p>
    <w:p w:rsidR="001C4D8E" w:rsidRPr="001C4D8E" w:rsidRDefault="001C4D8E" w:rsidP="00354845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1C4D8E" w:rsidRDefault="001C4D8E" w:rsidP="0035484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C4D8E">
        <w:rPr>
          <w:rFonts w:asciiTheme="minorHAnsi" w:hAnsiTheme="minorHAnsi"/>
        </w:rPr>
        <w:t xml:space="preserve">O resultado da seleção e da classificação será divulgado no dia </w:t>
      </w:r>
      <w:r w:rsidR="001D4B58">
        <w:rPr>
          <w:rFonts w:asciiTheme="minorHAnsi" w:hAnsiTheme="minorHAnsi"/>
          <w:b/>
        </w:rPr>
        <w:t>31</w:t>
      </w:r>
      <w:r w:rsidRPr="001C4D8E">
        <w:rPr>
          <w:rFonts w:asciiTheme="minorHAnsi" w:hAnsiTheme="minorHAnsi"/>
          <w:b/>
        </w:rPr>
        <w:t xml:space="preserve"> de </w:t>
      </w:r>
      <w:r w:rsidR="001D4B58">
        <w:rPr>
          <w:rFonts w:asciiTheme="minorHAnsi" w:hAnsiTheme="minorHAnsi"/>
          <w:b/>
        </w:rPr>
        <w:t>julho</w:t>
      </w:r>
      <w:proofErr w:type="gramStart"/>
      <w:r w:rsidR="001D4B58">
        <w:rPr>
          <w:rFonts w:asciiTheme="minorHAnsi" w:hAnsiTheme="minorHAnsi"/>
          <w:b/>
        </w:rPr>
        <w:t xml:space="preserve"> </w:t>
      </w:r>
      <w:r w:rsidRPr="001C4D8E">
        <w:rPr>
          <w:rFonts w:asciiTheme="minorHAnsi" w:hAnsiTheme="minorHAnsi"/>
          <w:b/>
        </w:rPr>
        <w:t xml:space="preserve"> </w:t>
      </w:r>
      <w:proofErr w:type="gramEnd"/>
      <w:r w:rsidRPr="001C4D8E">
        <w:rPr>
          <w:rFonts w:asciiTheme="minorHAnsi" w:hAnsiTheme="minorHAnsi"/>
          <w:b/>
        </w:rPr>
        <w:t>de 201</w:t>
      </w:r>
      <w:r w:rsidR="001D4B58">
        <w:rPr>
          <w:rFonts w:asciiTheme="minorHAnsi" w:hAnsiTheme="minorHAnsi"/>
          <w:b/>
        </w:rPr>
        <w:t>8</w:t>
      </w:r>
      <w:r w:rsidRPr="001C4D8E">
        <w:rPr>
          <w:rFonts w:asciiTheme="minorHAnsi" w:hAnsiTheme="minorHAnsi"/>
          <w:b/>
        </w:rPr>
        <w:t xml:space="preserve"> </w:t>
      </w:r>
      <w:r w:rsidRPr="001C4D8E">
        <w:rPr>
          <w:rFonts w:asciiTheme="minorHAnsi" w:hAnsiTheme="minorHAnsi"/>
        </w:rPr>
        <w:t>na página do</w:t>
      </w:r>
      <w:r w:rsidRPr="001C4D8E">
        <w:rPr>
          <w:rFonts w:asciiTheme="minorHAnsi" w:hAnsiTheme="minorHAnsi"/>
          <w:bCs/>
        </w:rPr>
        <w:t xml:space="preserve"> Programa de Pós-Graduação em Educação</w:t>
      </w:r>
      <w:r w:rsidRPr="001C4D8E">
        <w:rPr>
          <w:rFonts w:asciiTheme="minorHAnsi" w:hAnsiTheme="minorHAnsi"/>
        </w:rPr>
        <w:t xml:space="preserve"> (</w:t>
      </w:r>
      <w:hyperlink r:id="rId10" w:history="1">
        <w:r w:rsidRPr="001C4D8E">
          <w:rPr>
            <w:rStyle w:val="Hyperlink"/>
            <w:rFonts w:asciiTheme="minorHAnsi" w:hAnsiTheme="minorHAnsi"/>
          </w:rPr>
          <w:t>www.faed.udesc.br/ppge</w:t>
        </w:r>
      </w:hyperlink>
      <w:r w:rsidR="00F34125">
        <w:rPr>
          <w:rFonts w:asciiTheme="minorHAnsi" w:hAnsiTheme="minorHAnsi"/>
        </w:rPr>
        <w:t>).</w:t>
      </w:r>
    </w:p>
    <w:p w:rsidR="00FF4BE9" w:rsidRPr="001D4B58" w:rsidRDefault="00FF4BE9" w:rsidP="001D4B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574E1B" w:rsidRDefault="00574E1B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DAS BOLSAS</w:t>
      </w:r>
    </w:p>
    <w:p w:rsidR="00574E1B" w:rsidRDefault="00574E1B" w:rsidP="00574E1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UDESC dispõe </w:t>
      </w:r>
      <w:proofErr w:type="gramStart"/>
      <w:r>
        <w:rPr>
          <w:rFonts w:asciiTheme="minorHAnsi" w:hAnsiTheme="minorHAnsi"/>
        </w:rPr>
        <w:t>4</w:t>
      </w:r>
      <w:proofErr w:type="gramEnd"/>
      <w:r>
        <w:rPr>
          <w:rFonts w:asciiTheme="minorHAnsi" w:hAnsiTheme="minorHAnsi"/>
        </w:rPr>
        <w:t xml:space="preserve"> (quatro) bolsas de mestrado e 4 (quatro)  bolsas de doutorado pelo PROMOP.</w:t>
      </w:r>
    </w:p>
    <w:p w:rsidR="00574E1B" w:rsidRPr="00574E1B" w:rsidRDefault="00574E1B" w:rsidP="00574E1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1C4D8E" w:rsidRPr="001C4D8E" w:rsidRDefault="001C4D8E" w:rsidP="001C4D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proofErr w:type="gramStart"/>
      <w:r w:rsidRPr="001C4D8E">
        <w:rPr>
          <w:rFonts w:asciiTheme="minorHAnsi" w:hAnsiTheme="minorHAnsi"/>
          <w:b/>
        </w:rPr>
        <w:t>IMPLEMENTAÇÃO</w:t>
      </w:r>
      <w:proofErr w:type="gramEnd"/>
      <w:r w:rsidRPr="001C4D8E">
        <w:rPr>
          <w:rFonts w:asciiTheme="minorHAnsi" w:hAnsiTheme="minorHAnsi"/>
          <w:b/>
        </w:rPr>
        <w:t xml:space="preserve"> DA BOLSA</w:t>
      </w:r>
    </w:p>
    <w:p w:rsidR="001C4D8E" w:rsidRPr="001C4D8E" w:rsidRDefault="001C4D8E" w:rsidP="0035484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F4BE9" w:rsidRDefault="001C4D8E" w:rsidP="00FF4BE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C4D8E">
        <w:rPr>
          <w:rFonts w:asciiTheme="minorHAnsi" w:hAnsiTheme="minorHAnsi"/>
        </w:rPr>
        <w:t>Os classificados serão chamados conforme a ordem</w:t>
      </w:r>
      <w:r w:rsidR="001D4B58">
        <w:rPr>
          <w:rFonts w:asciiTheme="minorHAnsi" w:hAnsiTheme="minorHAnsi"/>
        </w:rPr>
        <w:t xml:space="preserve"> de classificação.</w:t>
      </w:r>
      <w:r w:rsidRPr="001C4D8E">
        <w:rPr>
          <w:rFonts w:asciiTheme="minorHAnsi" w:hAnsiTheme="minorHAnsi"/>
        </w:rPr>
        <w:t xml:space="preserve"> </w:t>
      </w:r>
    </w:p>
    <w:p w:rsidR="005231C7" w:rsidRDefault="005231C7" w:rsidP="00FF4BE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231C7" w:rsidRPr="005231C7" w:rsidRDefault="005231C7" w:rsidP="005231C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5231C7">
        <w:rPr>
          <w:rFonts w:asciiTheme="minorHAnsi" w:hAnsiTheme="minorHAnsi"/>
          <w:b/>
        </w:rPr>
        <w:t>VIGÊNCIA</w:t>
      </w:r>
    </w:p>
    <w:p w:rsidR="005231C7" w:rsidRDefault="005231C7" w:rsidP="005231C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classificação resultante dessa chamada </w:t>
      </w:r>
      <w:bookmarkStart w:id="0" w:name="_GoBack"/>
      <w:bookmarkEnd w:id="0"/>
      <w:r>
        <w:rPr>
          <w:rFonts w:asciiTheme="minorHAnsi" w:hAnsiTheme="minorHAnsi"/>
        </w:rPr>
        <w:t>terá vigência  até aproxima chamada em junho 2019.</w:t>
      </w:r>
    </w:p>
    <w:p w:rsidR="005231C7" w:rsidRDefault="005231C7" w:rsidP="005231C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1C4D8E" w:rsidRPr="00FF4BE9" w:rsidRDefault="00FF4BE9" w:rsidP="00FF4B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FF4BE9">
        <w:rPr>
          <w:rFonts w:asciiTheme="minorHAnsi" w:hAnsiTheme="minorHAnsi"/>
          <w:b/>
        </w:rPr>
        <w:t>Casos</w:t>
      </w:r>
      <w:proofErr w:type="gramStart"/>
      <w:r w:rsidRPr="00FF4BE9">
        <w:rPr>
          <w:rFonts w:asciiTheme="minorHAnsi" w:hAnsiTheme="minorHAnsi"/>
          <w:b/>
        </w:rPr>
        <w:t xml:space="preserve">  </w:t>
      </w:r>
      <w:proofErr w:type="gramEnd"/>
      <w:r w:rsidRPr="00FF4BE9">
        <w:rPr>
          <w:rFonts w:asciiTheme="minorHAnsi" w:hAnsiTheme="minorHAnsi"/>
          <w:b/>
        </w:rPr>
        <w:t>omissos serão resolvidos pelo Colegiado do PPGE.</w:t>
      </w:r>
    </w:p>
    <w:p w:rsidR="001C4D8E" w:rsidRPr="00354845" w:rsidRDefault="001C4D8E" w:rsidP="003548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1C4D8E" w:rsidRDefault="00354845" w:rsidP="003548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1C4D8E" w:rsidRPr="00354845">
        <w:rPr>
          <w:rFonts w:asciiTheme="minorHAnsi" w:hAnsiTheme="minorHAnsi"/>
          <w:bCs/>
        </w:rPr>
        <w:t xml:space="preserve">Florianópolis, </w:t>
      </w:r>
      <w:r w:rsidR="002B1074">
        <w:rPr>
          <w:rFonts w:asciiTheme="minorHAnsi" w:hAnsiTheme="minorHAnsi"/>
          <w:bCs/>
        </w:rPr>
        <w:t xml:space="preserve"> 20 de junho de 2018.</w:t>
      </w:r>
    </w:p>
    <w:p w:rsidR="00ED5C1F" w:rsidRDefault="00ED5C1F" w:rsidP="003548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ED5C1F" w:rsidRDefault="00ED5C1F" w:rsidP="003548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ED5C1F" w:rsidRPr="001C4D8E" w:rsidRDefault="00ED5C1F" w:rsidP="003548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sectPr w:rsidR="00ED5C1F" w:rsidRPr="001C4D8E" w:rsidSect="005612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3C" w:rsidRDefault="00351A3C" w:rsidP="00561203">
      <w:pPr>
        <w:spacing w:after="0" w:line="240" w:lineRule="auto"/>
      </w:pPr>
      <w:r>
        <w:separator/>
      </w:r>
    </w:p>
  </w:endnote>
  <w:endnote w:type="continuationSeparator" w:id="0">
    <w:p w:rsidR="00351A3C" w:rsidRDefault="00351A3C" w:rsidP="005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862071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noProof/>
        <w:sz w:val="24"/>
        <w:szCs w:val="24"/>
        <w:lang w:eastAsia="pt-BR"/>
      </w:rPr>
      <w:pict>
        <v:line id="Line 25" o:spid="_x0000_s4097" style="position:absolute;left:0;text-align:left;z-index:251667456;visibility:visible;mso-wrap-distance-left:2.88pt;mso-wrap-distance-top:2.88pt;mso-wrap-distance-right:2.88pt;mso-wrap-distance-bottom:2.88pt" from="-36.75pt,4.3pt" to="5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vHjAIAAGMFAAAOAAAAZHJzL2Uyb0RvYy54bWysVN9v2yAQfp+0/wHx7vp3nFp1qtZx9tJt&#10;ldppz8TgGM0GC0icaNr/voMkXtK9TFNtCXHAfXx33x139/u+QzumNJeiwOFNgBETtaRcbAr87XXl&#10;zTHShghKOilYgQ9M4/vFxw9345CzSLayo0whABE6H4cCt8YMue/rumU90TdyYAI2G6l6YsBUG58q&#10;MgJ63/lREMz8USo6KFkzrWF1edzEC4ffNKw2X5tGM4O6AgM340blxrUd/cUdyTeKDC2vTzTIf7Do&#10;CRdw6QS1JIagreJ/QfW8VlLLxtzUsvdl0/CauRggmjB4E81LSwbmYoHk6GFKk34/2PrL7lkhTguc&#10;YCRIDxI9ccFQlNrUjIPO4UQpnpUNrt6Ll+FJ1j80ErJsidgwR/H1MIBfaD38Kxdr6AEuWI+fJYUz&#10;ZGuky9O+Ub2FhAygvZPjMMnB9gbVsJilWRRnKUb1ec8n+dlxUNp8YrJHdlLgDkg7YLJ70sYSIfn5&#10;iL1HyBXvOqd2J9BY4ChNgsB5aNlxanftOa0267JTaEegYKrY/i4s2Lk8puRWUIfWMkKr09wQ3h3n&#10;cHsnLB5zNXikBNbewNStQ4yuPn7eBrfVvJonXhLNKi8JlkvvYVUm3mwVZukyXpblMvxliYZJ3nJK&#10;mbBcz7UaJv9WC6euOVbZVK1TVvxrdJc+IHvN9GGVBlkSz70sS2MviavAe5yvSu+hDGezrHosH6s3&#10;TCsXvX4fslMqLSu5NUy9tHRElFv94/Q2CjEY0NtRFtgPI9Jt4FGqjcJISfOdm9aVqy00i3Gldem+&#10;k9YT+jERZw2tNalwiu1PqkDzs76uC2zhH1toLenhWZ27AzrZOZ1eHftUXNowv3wbF78BAAD//wMA&#10;UEsDBBQABgAIAAAAIQAZ9d6c4QAAAAgBAAAPAAAAZHJzL2Rvd25yZXYueG1sTI/NTsMwEITvSH0H&#10;aytxa51QKGnIpkKVQCAhfgoI9ebG2yQiXofYacPb43KB486MZr/JloNpxJ46V1tGiKcRCOLC6ppL&#10;hLfXm0kCwnnFWjWWCeGbHCzz0UmmUm0P/EL7tS9FKGGXKoTK+zaV0hUVGeWmtiUO3s52RvlwdqXU&#10;nTqEctPIsyiaS6NqDh8q1dKqouJz3RsEfZ58uU18d99vbt+fnneLh/7xwyGejofrKxCeBv8XhiN+&#10;QIc8MG1tz9qJBmFyObsIUYRkDuLox/EijNv+CjLP5P8B+Q8AAAD//wMAUEsBAi0AFAAGAAgAAAAh&#10;ALaDOJL+AAAA4QEAABMAAAAAAAAAAAAAAAAAAAAAAFtDb250ZW50X1R5cGVzXS54bWxQSwECLQAU&#10;AAYACAAAACEAOP0h/9YAAACUAQAACwAAAAAAAAAAAAAAAAAvAQAAX3JlbHMvLnJlbHNQSwECLQAU&#10;AAYACAAAACEA+Go7x4wCAABjBQAADgAAAAAAAAAAAAAAAAAuAgAAZHJzL2Uyb0RvYy54bWxQSwEC&#10;LQAUAAYACAAAACEAGfXenOEAAAAIAQAADwAAAAAAAAAAAAAAAADmBAAAZHJzL2Rvd25yZXYueG1s&#10;UEsFBgAAAAAEAAQA8wAAAPQFAAAAAA==&#10;" strokecolor="#e3e3e3" strokeweight="2pt">
          <v:shadow color="#ccc"/>
        </v:line>
      </w:pict>
    </w:r>
  </w:p>
  <w:p w:rsidR="002B5D39" w:rsidRPr="00E2796A" w:rsidRDefault="002B5D39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</w:t>
    </w:r>
    <w:r w:rsidRPr="00E2796A">
      <w:rPr>
        <w:rFonts w:ascii="Century Gothic" w:hAnsi="Century Gothic"/>
        <w:sz w:val="20"/>
        <w:szCs w:val="20"/>
      </w:rPr>
      <w:t xml:space="preserve">venida Madre </w:t>
    </w:r>
    <w:proofErr w:type="spellStart"/>
    <w:r w:rsidRPr="00E2796A">
      <w:rPr>
        <w:rFonts w:ascii="Century Gothic" w:hAnsi="Century Gothic"/>
        <w:sz w:val="20"/>
        <w:szCs w:val="20"/>
      </w:rPr>
      <w:t>Benvenuta</w:t>
    </w:r>
    <w:proofErr w:type="spellEnd"/>
    <w:r w:rsidRPr="00E2796A">
      <w:rPr>
        <w:rFonts w:ascii="Century Gothic" w:hAnsi="Century Gothic"/>
        <w:sz w:val="20"/>
        <w:szCs w:val="20"/>
      </w:rPr>
      <w:t xml:space="preserve">, 2007 | </w:t>
    </w:r>
    <w:proofErr w:type="spellStart"/>
    <w:r w:rsidRPr="00E2796A">
      <w:rPr>
        <w:rFonts w:ascii="Century Gothic" w:hAnsi="Century Gothic"/>
        <w:sz w:val="20"/>
        <w:szCs w:val="20"/>
      </w:rPr>
      <w:t>Itacorubi</w:t>
    </w:r>
    <w:proofErr w:type="spellEnd"/>
    <w:r w:rsidRPr="00E2796A">
      <w:rPr>
        <w:rFonts w:ascii="Century Gothic" w:hAnsi="Century Gothic"/>
        <w:sz w:val="20"/>
        <w:szCs w:val="20"/>
      </w:rPr>
      <w:t xml:space="preserve"> | Florianópolis | SC | CEP 88035-</w:t>
    </w:r>
    <w:proofErr w:type="gramStart"/>
    <w:r w:rsidRPr="00E2796A">
      <w:rPr>
        <w:rFonts w:ascii="Century Gothic" w:hAnsi="Century Gothic"/>
        <w:sz w:val="20"/>
        <w:szCs w:val="20"/>
      </w:rPr>
      <w:t>001</w:t>
    </w:r>
    <w:proofErr w:type="gramEnd"/>
  </w:p>
  <w:p w:rsidR="002B5D39" w:rsidRDefault="002B5D39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Telefone</w:t>
    </w:r>
    <w:r w:rsidRPr="00E2796A">
      <w:rPr>
        <w:rFonts w:ascii="Century Gothic" w:hAnsi="Century Gothic"/>
        <w:sz w:val="20"/>
        <w:szCs w:val="20"/>
      </w:rPr>
      <w:t xml:space="preserve"> (48) 3321-8500 | </w:t>
    </w:r>
    <w:hyperlink r:id="rId1" w:history="1">
      <w:r w:rsidRPr="00D8269D">
        <w:rPr>
          <w:rStyle w:val="Hyperlink"/>
          <w:rFonts w:ascii="Century Gothic" w:hAnsi="Century Gothic"/>
          <w:sz w:val="20"/>
          <w:szCs w:val="20"/>
        </w:rPr>
        <w:t>www.faed.udesc.br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3C" w:rsidRDefault="00351A3C" w:rsidP="00561203">
      <w:pPr>
        <w:spacing w:after="0" w:line="240" w:lineRule="auto"/>
      </w:pPr>
      <w:r>
        <w:separator/>
      </w:r>
    </w:p>
  </w:footnote>
  <w:footnote w:type="continuationSeparator" w:id="0">
    <w:p w:rsidR="00351A3C" w:rsidRDefault="00351A3C" w:rsidP="005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-11430</wp:posOffset>
          </wp:positionV>
          <wp:extent cx="1292860" cy="390525"/>
          <wp:effectExtent l="19050" t="0" r="2540" b="0"/>
          <wp:wrapNone/>
          <wp:docPr id="2" name="Imagem 1" descr="http://www.udesc.br/imagens/id_submenu/899/udesc_horizontal_neg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udesc_horizontal_nega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327B"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3941445</wp:posOffset>
          </wp:positionV>
          <wp:extent cx="6493510" cy="1781175"/>
          <wp:effectExtent l="19050" t="0" r="2540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6631">
      <w:t xml:space="preserve"> </w:t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-902335</wp:posOffset>
          </wp:positionV>
          <wp:extent cx="1066800" cy="295275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rFonts w:ascii="Century Gothic" w:hAnsi="Century Gothic" w:cs="Angsana New"/>
        <w:sz w:val="24"/>
        <w:szCs w:val="24"/>
      </w:rPr>
      <w:t>U</w:t>
    </w:r>
    <w:r w:rsidRPr="00561203">
      <w:rPr>
        <w:rFonts w:ascii="Century Gothic" w:hAnsi="Century Gothic" w:cs="Angsana New"/>
      </w:rPr>
      <w:t>niversidade</w:t>
    </w:r>
    <w:r>
      <w:rPr>
        <w:rFonts w:ascii="Century Gothic" w:hAnsi="Century Gothic" w:cs="Angsana New"/>
      </w:rPr>
      <w:t xml:space="preserve"> do Estado de Santa Catarina – U</w:t>
    </w:r>
    <w:r w:rsidRPr="00561203">
      <w:rPr>
        <w:rFonts w:ascii="Century Gothic" w:hAnsi="Century Gothic" w:cs="Angsana New"/>
      </w:rPr>
      <w:t>DESC</w:t>
    </w:r>
  </w:p>
  <w:p w:rsidR="002B5D39" w:rsidRDefault="002B5D39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561203">
      <w:rPr>
        <w:rFonts w:ascii="Century Gothic" w:hAnsi="Century Gothic" w:cs="Angsana New"/>
      </w:rPr>
      <w:t>Centro de Ciências</w:t>
    </w:r>
    <w:r>
      <w:rPr>
        <w:rFonts w:ascii="Century Gothic" w:hAnsi="Century Gothic" w:cs="Angsana New"/>
      </w:rPr>
      <w:t xml:space="preserve"> Humanas e da Educação – </w:t>
    </w:r>
    <w:r w:rsidRPr="00561203">
      <w:rPr>
        <w:rFonts w:ascii="Century Gothic" w:hAnsi="Century Gothic" w:cs="Angsana New"/>
      </w:rPr>
      <w:t>FAED</w:t>
    </w:r>
  </w:p>
  <w:p w:rsidR="002B5D39" w:rsidRPr="00E27614" w:rsidRDefault="002B5D39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>
      <w:rPr>
        <w:rFonts w:ascii="Century Gothic" w:hAnsi="Century Gothic" w:cs="Angsana New"/>
      </w:rPr>
      <w:t>Direção Geral – DG</w:t>
    </w:r>
  </w:p>
  <w:p w:rsidR="002B5D39" w:rsidRDefault="00862071">
    <w:r>
      <w:rPr>
        <w:noProof/>
        <w:sz w:val="24"/>
        <w:szCs w:val="24"/>
        <w:lang w:eastAsia="pt-BR"/>
      </w:rPr>
      <w:pict>
        <v:line id="Line 23" o:spid="_x0000_s4098" style="position:absolute;z-index:251663360;visibility:visible;mso-wrap-distance-left:2.88pt;mso-wrap-distance-top:2.88pt;mso-wrap-distance-right:2.88pt;mso-wrap-distance-bottom:2.88pt" from="-36.75pt,9pt" to="5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UzjA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GUaCdCDRExcMRbFNzdDrDE4U4lnZ4KqDeOmfZPVDIyGLhogtcxRfjz34hdbDv3Kxhu7hgs3wWVI4&#10;Q3ZGujwdatVZSMgAOjg5jpMc7GBQBYvpLI3iFHhV455PstGxV9p8YrJDdpLjFkg7YLJ/0sYSIdl4&#10;xN4j5Jq3rVO7FWjIcTRLgsB5aNlyanftOa22m6JVaE+gYMrY/i4s2Lk8puROUIfWMELL89wQ3p7m&#10;cHsrLB5zNXiiBNbBwNStQ4yuPn7eBrflolwkXhLNSy8JVivvYV0k3nwdprNVvCqKVfjLEg2TrOGU&#10;MmG5jrUaJv9WC+euOVXZVK1TVvxrdJc+IHvN9GE9C9IkXnhpOou9JC4D73GxLryHIpzP0/KxeCzf&#10;MC1d9Pp9yE6ptKzkzjD10tABUW71j2e3UYjBgN6O0sB+GJF2C49SZRRGSprv3DSuXG2hWYwrrQv3&#10;nbWe0E+JGDW01qTCObY/qQLNR31dF9jCP7XQRtLjsxq7AzrZOZ1fHftUXNowv3wbl78BAAD//wMA&#10;UEsDBBQABgAIAAAAIQDzrvX/4QAAAAoBAAAPAAAAZHJzL2Rvd25yZXYueG1sTI9LT8MwEITvSPwH&#10;aytxa53wTNM4FaoEAqniUUCoNzfeJhHxOsROm/57tuIAt92d0ew32Xywjdhh52tHCuJJBAKpcKam&#10;UsH72904AeGDJqMbR6jggB7m+elJplPj9vSKu1UoBYeQT7WCKoQ2ldIXFVrtJ65FYm3rOqsDr10p&#10;Taf3HG4beR5F19LqmvhDpVtcVFh8rXqrwFwm334dPzz26/uP55ftdNk/fXqlzkbD7QxEwCH8meGI&#10;z+iQM9PG9WS8aBSMby6u2MpCwp2Ohjie8rT5vcg8k/8r5D8AAAD//wMAUEsBAi0AFAAGAAgAAAAh&#10;ALaDOJL+AAAA4QEAABMAAAAAAAAAAAAAAAAAAAAAAFtDb250ZW50X1R5cGVzXS54bWxQSwECLQAU&#10;AAYACAAAACEAOP0h/9YAAACUAQAACwAAAAAAAAAAAAAAAAAvAQAAX3JlbHMvLnJlbHNQSwECLQAU&#10;AAYACAAAACEAWnUFM4wCAABjBQAADgAAAAAAAAAAAAAAAAAuAgAAZHJzL2Uyb0RvYy54bWxQSwEC&#10;LQAUAAYACAAAACEA8671/+EAAAAKAQAADwAAAAAAAAAAAAAAAADmBAAAZHJzL2Rvd25yZXYueG1s&#10;UEsFBgAAAAAEAAQA8wAAAPQFAAAAAA==&#10;" strokecolor="#e3e3e3" strokeweight="2pt">
          <v:shadow color="#ccc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9" w:rsidRDefault="002B5D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8DA"/>
    <w:multiLevelType w:val="hybridMultilevel"/>
    <w:tmpl w:val="9F90C4D2"/>
    <w:lvl w:ilvl="0" w:tplc="77661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75BFB"/>
    <w:multiLevelType w:val="hybridMultilevel"/>
    <w:tmpl w:val="958CA3C6"/>
    <w:lvl w:ilvl="0" w:tplc="0F847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15CA9"/>
    <w:multiLevelType w:val="hybridMultilevel"/>
    <w:tmpl w:val="83AE1B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203"/>
    <w:rsid w:val="00051121"/>
    <w:rsid w:val="00060683"/>
    <w:rsid w:val="0007111A"/>
    <w:rsid w:val="00086BEE"/>
    <w:rsid w:val="00090062"/>
    <w:rsid w:val="000C3866"/>
    <w:rsid w:val="000D1FF0"/>
    <w:rsid w:val="00100FE7"/>
    <w:rsid w:val="001221DC"/>
    <w:rsid w:val="00126ED2"/>
    <w:rsid w:val="00130B91"/>
    <w:rsid w:val="001320CE"/>
    <w:rsid w:val="001707E4"/>
    <w:rsid w:val="001936FE"/>
    <w:rsid w:val="001A094B"/>
    <w:rsid w:val="001C4D8E"/>
    <w:rsid w:val="001D4B58"/>
    <w:rsid w:val="001D4F8C"/>
    <w:rsid w:val="001D7941"/>
    <w:rsid w:val="002410D7"/>
    <w:rsid w:val="002A530E"/>
    <w:rsid w:val="002B1074"/>
    <w:rsid w:val="002B5D39"/>
    <w:rsid w:val="002E09D9"/>
    <w:rsid w:val="002E5E8B"/>
    <w:rsid w:val="00341FF3"/>
    <w:rsid w:val="003515C6"/>
    <w:rsid w:val="00351A3C"/>
    <w:rsid w:val="00354845"/>
    <w:rsid w:val="003A5BE5"/>
    <w:rsid w:val="003C572A"/>
    <w:rsid w:val="003D7ED0"/>
    <w:rsid w:val="00420816"/>
    <w:rsid w:val="00433316"/>
    <w:rsid w:val="00433B4F"/>
    <w:rsid w:val="004A5172"/>
    <w:rsid w:val="004C17EC"/>
    <w:rsid w:val="004D5A65"/>
    <w:rsid w:val="005231C7"/>
    <w:rsid w:val="0055115F"/>
    <w:rsid w:val="00561203"/>
    <w:rsid w:val="00567D03"/>
    <w:rsid w:val="00574E1B"/>
    <w:rsid w:val="005A1AEA"/>
    <w:rsid w:val="0062280F"/>
    <w:rsid w:val="00624582"/>
    <w:rsid w:val="006702D8"/>
    <w:rsid w:val="00675263"/>
    <w:rsid w:val="00680C4A"/>
    <w:rsid w:val="00682144"/>
    <w:rsid w:val="006824EC"/>
    <w:rsid w:val="006F0CD4"/>
    <w:rsid w:val="006F34A1"/>
    <w:rsid w:val="0071084C"/>
    <w:rsid w:val="0071289F"/>
    <w:rsid w:val="00761F2D"/>
    <w:rsid w:val="007E1674"/>
    <w:rsid w:val="007E6A9B"/>
    <w:rsid w:val="007F6FD7"/>
    <w:rsid w:val="00811F89"/>
    <w:rsid w:val="00835C9C"/>
    <w:rsid w:val="00857603"/>
    <w:rsid w:val="00860F05"/>
    <w:rsid w:val="00862071"/>
    <w:rsid w:val="008A2CFC"/>
    <w:rsid w:val="008A757D"/>
    <w:rsid w:val="008D2FEF"/>
    <w:rsid w:val="00914A28"/>
    <w:rsid w:val="009367ED"/>
    <w:rsid w:val="009E5FF0"/>
    <w:rsid w:val="009F327B"/>
    <w:rsid w:val="009F7AD2"/>
    <w:rsid w:val="00AC2E4C"/>
    <w:rsid w:val="00AD6631"/>
    <w:rsid w:val="00AF5867"/>
    <w:rsid w:val="00AF789D"/>
    <w:rsid w:val="00B675D6"/>
    <w:rsid w:val="00B93948"/>
    <w:rsid w:val="00BA4790"/>
    <w:rsid w:val="00BC2676"/>
    <w:rsid w:val="00BF1584"/>
    <w:rsid w:val="00C27EA8"/>
    <w:rsid w:val="00C51376"/>
    <w:rsid w:val="00C6441C"/>
    <w:rsid w:val="00C73AB8"/>
    <w:rsid w:val="00C87F52"/>
    <w:rsid w:val="00CE3DA2"/>
    <w:rsid w:val="00D266EA"/>
    <w:rsid w:val="00D435FA"/>
    <w:rsid w:val="00D7753E"/>
    <w:rsid w:val="00D86488"/>
    <w:rsid w:val="00E27614"/>
    <w:rsid w:val="00E2796A"/>
    <w:rsid w:val="00E32837"/>
    <w:rsid w:val="00E41014"/>
    <w:rsid w:val="00E42445"/>
    <w:rsid w:val="00E72CE5"/>
    <w:rsid w:val="00E871DA"/>
    <w:rsid w:val="00ED2D4A"/>
    <w:rsid w:val="00ED5C1F"/>
    <w:rsid w:val="00ED6529"/>
    <w:rsid w:val="00F3412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2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8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2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8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aed.udesc.br/pp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esc.br/proreitoria/proppg/editaisinternos/promo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EF06-A180-48BA-9369-784AE8E5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Comunicação</dc:creator>
  <cp:lastModifiedBy>DANILO LEDRA</cp:lastModifiedBy>
  <cp:revision>6</cp:revision>
  <cp:lastPrinted>2014-11-24T16:40:00Z</cp:lastPrinted>
  <dcterms:created xsi:type="dcterms:W3CDTF">2018-06-20T19:24:00Z</dcterms:created>
  <dcterms:modified xsi:type="dcterms:W3CDTF">2018-06-22T19:20:00Z</dcterms:modified>
</cp:coreProperties>
</file>